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53336" w14:textId="77777777" w:rsidR="00CE3DB0" w:rsidRPr="006C4C19" w:rsidRDefault="00E01069" w:rsidP="0000616F">
      <w:pPr>
        <w:tabs>
          <w:tab w:val="left" w:pos="720"/>
          <w:tab w:val="left" w:pos="1440"/>
          <w:tab w:val="left" w:pos="2160"/>
          <w:tab w:val="left" w:pos="6510"/>
          <w:tab w:val="left" w:pos="6958"/>
          <w:tab w:val="left" w:pos="7188"/>
        </w:tabs>
        <w:jc w:val="center"/>
        <w:rPr>
          <w:b/>
          <w:lang w:val="en-US"/>
        </w:rPr>
      </w:pPr>
      <w:r w:rsidRPr="006C4C19">
        <w:rPr>
          <w:b/>
        </w:rPr>
        <w:t>PHỤ LỤC: DANH SÁCH CÁC ĐƠN VỊ CHƯA GỬI BÁO CÁO</w:t>
      </w:r>
      <w:r w:rsidR="00CE3DB0" w:rsidRPr="006C4C19">
        <w:rPr>
          <w:b/>
          <w:lang w:val="en-US"/>
        </w:rPr>
        <w:t xml:space="preserve"> </w:t>
      </w:r>
    </w:p>
    <w:p w14:paraId="4DB97858" w14:textId="77777777" w:rsidR="00EF6310" w:rsidRPr="006C4C19" w:rsidRDefault="00CE3DB0" w:rsidP="0000616F">
      <w:pPr>
        <w:tabs>
          <w:tab w:val="left" w:pos="720"/>
          <w:tab w:val="left" w:pos="1440"/>
          <w:tab w:val="left" w:pos="2160"/>
          <w:tab w:val="left" w:pos="6510"/>
          <w:tab w:val="left" w:pos="6958"/>
          <w:tab w:val="left" w:pos="7188"/>
        </w:tabs>
        <w:jc w:val="center"/>
        <w:rPr>
          <w:b/>
          <w:lang w:val="en-US"/>
        </w:rPr>
      </w:pPr>
      <w:r w:rsidRPr="006C4C19">
        <w:rPr>
          <w:b/>
          <w:lang w:val="en-US"/>
        </w:rPr>
        <w:t xml:space="preserve">THỐNG KÊ (EMIS) VÀ BÁO CÁO CƠ SỞ VẬT CHẤT </w:t>
      </w:r>
      <w:r w:rsidR="00E01069" w:rsidRPr="006C4C19">
        <w:rPr>
          <w:b/>
        </w:rPr>
        <w:t xml:space="preserve">ĐẦU </w:t>
      </w:r>
    </w:p>
    <w:p w14:paraId="4BB73A2F" w14:textId="77777777" w:rsidR="007D2584" w:rsidRPr="006C4C19" w:rsidRDefault="00E01069" w:rsidP="0000616F">
      <w:pPr>
        <w:tabs>
          <w:tab w:val="left" w:pos="720"/>
          <w:tab w:val="left" w:pos="1440"/>
          <w:tab w:val="left" w:pos="2160"/>
          <w:tab w:val="left" w:pos="6510"/>
          <w:tab w:val="left" w:pos="6958"/>
          <w:tab w:val="left" w:pos="7188"/>
        </w:tabs>
        <w:jc w:val="center"/>
        <w:rPr>
          <w:b/>
          <w:lang w:val="en-US"/>
        </w:rPr>
      </w:pPr>
      <w:r w:rsidRPr="006C4C19">
        <w:rPr>
          <w:b/>
        </w:rPr>
        <w:t xml:space="preserve">NĂM </w:t>
      </w:r>
      <w:r w:rsidRPr="006C4C19">
        <w:rPr>
          <w:b/>
          <w:lang w:val="en-US"/>
        </w:rPr>
        <w:t xml:space="preserve">2024-2025 </w:t>
      </w:r>
      <w:r w:rsidRPr="006C4C19">
        <w:rPr>
          <w:b/>
        </w:rPr>
        <w:t xml:space="preserve">TRÊN HỆ THỐNG CSDL HCM </w:t>
      </w:r>
    </w:p>
    <w:p w14:paraId="63347478" w14:textId="4DEE0798" w:rsidR="002673D0" w:rsidRPr="006C4C19" w:rsidRDefault="002673D0" w:rsidP="0087193A">
      <w:pPr>
        <w:tabs>
          <w:tab w:val="left" w:pos="720"/>
          <w:tab w:val="left" w:pos="1440"/>
          <w:tab w:val="left" w:pos="2160"/>
          <w:tab w:val="left" w:pos="6510"/>
          <w:tab w:val="left" w:pos="6958"/>
          <w:tab w:val="left" w:pos="7188"/>
        </w:tabs>
        <w:ind w:left="-142"/>
        <w:jc w:val="center"/>
        <w:rPr>
          <w:bCs/>
          <w:i/>
          <w:iCs/>
          <w:lang w:val="en-US"/>
        </w:rPr>
      </w:pPr>
      <w:r w:rsidRPr="006C4C19">
        <w:rPr>
          <w:bCs/>
          <w:i/>
          <w:iCs/>
          <w:lang w:val="en-US"/>
        </w:rPr>
        <w:t>(Kèm theo Công văn số</w:t>
      </w:r>
      <w:r w:rsidR="0087193A">
        <w:rPr>
          <w:bCs/>
          <w:i/>
          <w:iCs/>
          <w:lang w:val="en-US"/>
        </w:rPr>
        <w:t xml:space="preserve"> 6752</w:t>
      </w:r>
      <w:r w:rsidRPr="006C4C19">
        <w:rPr>
          <w:bCs/>
          <w:i/>
          <w:iCs/>
          <w:lang w:val="en-US"/>
        </w:rPr>
        <w:t xml:space="preserve">/SGDĐT-KHTC ngày </w:t>
      </w:r>
      <w:r w:rsidR="0087193A">
        <w:rPr>
          <w:bCs/>
          <w:i/>
          <w:iCs/>
          <w:lang w:val="en-US"/>
        </w:rPr>
        <w:t>21</w:t>
      </w:r>
      <w:r w:rsidRPr="006C4C19">
        <w:rPr>
          <w:bCs/>
          <w:i/>
          <w:iCs/>
          <w:lang w:val="en-US"/>
        </w:rPr>
        <w:t>/</w:t>
      </w:r>
      <w:r w:rsidR="0087193A">
        <w:rPr>
          <w:bCs/>
          <w:i/>
          <w:iCs/>
          <w:lang w:val="en-US"/>
        </w:rPr>
        <w:t>10</w:t>
      </w:r>
      <w:r w:rsidRPr="006C4C19">
        <w:rPr>
          <w:bCs/>
          <w:i/>
          <w:iCs/>
          <w:lang w:val="en-US"/>
        </w:rPr>
        <w:t>/2024 của Sở Giáo dục và Đào tạo)</w:t>
      </w:r>
    </w:p>
    <w:p w14:paraId="65889544" w14:textId="77777777" w:rsidR="0087193A" w:rsidRDefault="0087193A" w:rsidP="0087193A">
      <w:pPr>
        <w:tabs>
          <w:tab w:val="left" w:pos="720"/>
          <w:tab w:val="left" w:pos="1440"/>
          <w:tab w:val="left" w:pos="2160"/>
          <w:tab w:val="left" w:pos="6510"/>
          <w:tab w:val="left" w:pos="6958"/>
          <w:tab w:val="left" w:pos="7188"/>
        </w:tabs>
        <w:jc w:val="center"/>
        <w:rPr>
          <w:b/>
          <w:lang w:val="en-US"/>
        </w:rPr>
      </w:pPr>
      <w:r w:rsidRPr="006C4C19">
        <w:rPr>
          <w:b/>
          <w:lang w:val="en-US"/>
        </w:rPr>
        <w:t>(THỜI GIAN TÍNH ĐẾN 21/10/2024)</w:t>
      </w:r>
    </w:p>
    <w:p w14:paraId="2E4B5D74" w14:textId="77777777" w:rsidR="0087193A" w:rsidRPr="006C4C19" w:rsidRDefault="0087193A" w:rsidP="0087193A">
      <w:pPr>
        <w:tabs>
          <w:tab w:val="left" w:pos="720"/>
          <w:tab w:val="left" w:pos="1440"/>
          <w:tab w:val="left" w:pos="2160"/>
          <w:tab w:val="left" w:pos="6510"/>
          <w:tab w:val="left" w:pos="6958"/>
          <w:tab w:val="left" w:pos="7188"/>
        </w:tabs>
        <w:jc w:val="center"/>
        <w:rPr>
          <w:b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950"/>
        <w:gridCol w:w="1984"/>
        <w:gridCol w:w="1276"/>
      </w:tblGrid>
      <w:tr w:rsidR="00E01069" w:rsidRPr="006C4C19" w14:paraId="041C78F5" w14:textId="77777777" w:rsidTr="00095EB7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14:paraId="6EFC581B" w14:textId="77777777" w:rsidR="00E01069" w:rsidRPr="006C4C19" w:rsidRDefault="00E01069" w:rsidP="000E03D1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/>
              </w:rPr>
            </w:pPr>
            <w:r w:rsidRPr="006C4C19">
              <w:rPr>
                <w:b/>
              </w:rPr>
              <w:t>STT</w:t>
            </w:r>
          </w:p>
        </w:tc>
        <w:tc>
          <w:tcPr>
            <w:tcW w:w="5950" w:type="dxa"/>
            <w:shd w:val="clear" w:color="auto" w:fill="auto"/>
            <w:vAlign w:val="center"/>
          </w:tcPr>
          <w:p w14:paraId="61CCF15A" w14:textId="77777777" w:rsidR="00E01069" w:rsidRPr="006C4C19" w:rsidRDefault="00E01069" w:rsidP="000E03D1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/>
              </w:rPr>
            </w:pPr>
            <w:r w:rsidRPr="006C4C19">
              <w:rPr>
                <w:b/>
              </w:rPr>
              <w:t>TÊN ĐƠN VỊ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53F91E" w14:textId="77777777" w:rsidR="00E01069" w:rsidRPr="006C4C19" w:rsidRDefault="00E01069" w:rsidP="000E03D1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/>
              </w:rPr>
            </w:pPr>
            <w:r w:rsidRPr="006C4C19">
              <w:rPr>
                <w:b/>
              </w:rPr>
              <w:t>Cấp học chưa gửi báo cáo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8AB32" w14:textId="77777777" w:rsidR="00E01069" w:rsidRPr="006C4C19" w:rsidRDefault="00E01069" w:rsidP="000E03D1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/>
              </w:rPr>
            </w:pPr>
            <w:r w:rsidRPr="006C4C19">
              <w:rPr>
                <w:b/>
              </w:rPr>
              <w:t>Ghi chú</w:t>
            </w:r>
          </w:p>
        </w:tc>
      </w:tr>
      <w:tr w:rsidR="00E01069" w:rsidRPr="006C4C19" w14:paraId="1F477BE5" w14:textId="77777777" w:rsidTr="00095EB7">
        <w:tc>
          <w:tcPr>
            <w:tcW w:w="708" w:type="dxa"/>
            <w:shd w:val="clear" w:color="auto" w:fill="auto"/>
            <w:vAlign w:val="center"/>
          </w:tcPr>
          <w:p w14:paraId="5358EFAC" w14:textId="77777777" w:rsidR="00E01069" w:rsidRPr="006C4C19" w:rsidRDefault="00E01069" w:rsidP="000E03D1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/>
              </w:rPr>
            </w:pPr>
            <w:r w:rsidRPr="006C4C19">
              <w:rPr>
                <w:b/>
              </w:rPr>
              <w:t>A.</w:t>
            </w:r>
          </w:p>
        </w:tc>
        <w:tc>
          <w:tcPr>
            <w:tcW w:w="9210" w:type="dxa"/>
            <w:gridSpan w:val="3"/>
            <w:shd w:val="clear" w:color="auto" w:fill="auto"/>
            <w:vAlign w:val="center"/>
          </w:tcPr>
          <w:p w14:paraId="15EF7AD2" w14:textId="2C2F87BC" w:rsidR="00E01069" w:rsidRPr="006C4C19" w:rsidRDefault="00E01069" w:rsidP="00095EB7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/>
                <w:lang w:val="en-US"/>
              </w:rPr>
            </w:pPr>
            <w:r w:rsidRPr="006C4C19">
              <w:rPr>
                <w:b/>
              </w:rPr>
              <w:t>CẤP HỌC MẦM NON CHƯA HOÀN THÀNH</w:t>
            </w:r>
            <w:r w:rsidR="0000616F" w:rsidRPr="006C4C19">
              <w:rPr>
                <w:b/>
                <w:lang w:val="en-US"/>
              </w:rPr>
              <w:t xml:space="preserve"> BÁO CÁO EMIS</w:t>
            </w:r>
          </w:p>
        </w:tc>
      </w:tr>
      <w:tr w:rsidR="007D2584" w:rsidRPr="006C4C19" w14:paraId="0022CACD" w14:textId="77777777" w:rsidTr="00E9086A">
        <w:tc>
          <w:tcPr>
            <w:tcW w:w="708" w:type="dxa"/>
            <w:shd w:val="clear" w:color="auto" w:fill="auto"/>
            <w:vAlign w:val="center"/>
          </w:tcPr>
          <w:p w14:paraId="1468BD1C" w14:textId="396D2473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A880" w14:textId="7E39E1D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Mầm non Trẻ Em Quốc Tế Smartkids 2</w:t>
            </w:r>
          </w:p>
        </w:tc>
        <w:tc>
          <w:tcPr>
            <w:tcW w:w="1984" w:type="dxa"/>
            <w:shd w:val="clear" w:color="auto" w:fill="auto"/>
          </w:tcPr>
          <w:p w14:paraId="52EBFB5C" w14:textId="1CE33654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Emis Mầm non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6CF7D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3868ADB8" w14:textId="77777777" w:rsidTr="00E9086A">
        <w:tc>
          <w:tcPr>
            <w:tcW w:w="708" w:type="dxa"/>
            <w:shd w:val="clear" w:color="auto" w:fill="auto"/>
            <w:vAlign w:val="center"/>
          </w:tcPr>
          <w:p w14:paraId="74D21BC7" w14:textId="402909EA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A278" w14:textId="0D99E7E6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Phòng GDĐT quận 12</w:t>
            </w:r>
          </w:p>
        </w:tc>
        <w:tc>
          <w:tcPr>
            <w:tcW w:w="1984" w:type="dxa"/>
            <w:shd w:val="clear" w:color="auto" w:fill="auto"/>
          </w:tcPr>
          <w:p w14:paraId="50E5B520" w14:textId="6DCBF24D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Mầm non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27D2C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28B09F82" w14:textId="77777777" w:rsidTr="00E9086A">
        <w:tc>
          <w:tcPr>
            <w:tcW w:w="708" w:type="dxa"/>
            <w:shd w:val="clear" w:color="auto" w:fill="auto"/>
            <w:vAlign w:val="center"/>
          </w:tcPr>
          <w:p w14:paraId="251228AB" w14:textId="7D59ACE4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F9DE" w14:textId="64622085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Phòng GDĐT quận 7</w:t>
            </w:r>
          </w:p>
        </w:tc>
        <w:tc>
          <w:tcPr>
            <w:tcW w:w="1984" w:type="dxa"/>
            <w:shd w:val="clear" w:color="auto" w:fill="auto"/>
          </w:tcPr>
          <w:p w14:paraId="07B49A03" w14:textId="441B6EC8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Mầm non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508D5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29793779" w14:textId="77777777" w:rsidTr="00095EB7">
        <w:tc>
          <w:tcPr>
            <w:tcW w:w="708" w:type="dxa"/>
            <w:shd w:val="clear" w:color="auto" w:fill="auto"/>
            <w:vAlign w:val="center"/>
          </w:tcPr>
          <w:p w14:paraId="7CE14998" w14:textId="03FC83F6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/>
                <w:lang w:val="en-US"/>
              </w:rPr>
              <w:t>B</w:t>
            </w:r>
            <w:r w:rsidRPr="006C4C19">
              <w:rPr>
                <w:b/>
              </w:rPr>
              <w:t>.</w:t>
            </w:r>
          </w:p>
        </w:tc>
        <w:tc>
          <w:tcPr>
            <w:tcW w:w="9210" w:type="dxa"/>
            <w:gridSpan w:val="3"/>
            <w:shd w:val="clear" w:color="auto" w:fill="auto"/>
            <w:vAlign w:val="center"/>
          </w:tcPr>
          <w:p w14:paraId="4820B2D4" w14:textId="12D08BED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b/>
              </w:rPr>
              <w:t xml:space="preserve">CẤP HỌC </w:t>
            </w:r>
            <w:r w:rsidRPr="006C4C19">
              <w:rPr>
                <w:b/>
                <w:lang w:val="en-US"/>
              </w:rPr>
              <w:t>TIỂU HỌC</w:t>
            </w:r>
            <w:r w:rsidRPr="006C4C19">
              <w:rPr>
                <w:b/>
              </w:rPr>
              <w:t xml:space="preserve"> CHƯA HOÀN THÀNH</w:t>
            </w:r>
            <w:r w:rsidRPr="006C4C19">
              <w:rPr>
                <w:b/>
                <w:lang w:val="en-US"/>
              </w:rPr>
              <w:t xml:space="preserve"> BÁO CÁO EMIS</w:t>
            </w:r>
          </w:p>
        </w:tc>
      </w:tr>
      <w:tr w:rsidR="007D2584" w:rsidRPr="006C4C19" w14:paraId="7B10A150" w14:textId="77777777" w:rsidTr="00613B9B">
        <w:tc>
          <w:tcPr>
            <w:tcW w:w="708" w:type="dxa"/>
            <w:shd w:val="clear" w:color="auto" w:fill="auto"/>
            <w:vAlign w:val="center"/>
          </w:tcPr>
          <w:p w14:paraId="57529975" w14:textId="40B1BFD0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F1CD" w14:textId="6B8D8A92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 Dãy Núi Xanh - Bình Thạnh</w:t>
            </w:r>
          </w:p>
        </w:tc>
        <w:tc>
          <w:tcPr>
            <w:tcW w:w="1984" w:type="dxa"/>
            <w:shd w:val="clear" w:color="auto" w:fill="auto"/>
          </w:tcPr>
          <w:p w14:paraId="28AA0636" w14:textId="7F2FBE4E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BD1D10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367557A9" w14:textId="77777777" w:rsidTr="00613B9B">
        <w:tc>
          <w:tcPr>
            <w:tcW w:w="708" w:type="dxa"/>
            <w:shd w:val="clear" w:color="auto" w:fill="auto"/>
            <w:vAlign w:val="center"/>
          </w:tcPr>
          <w:p w14:paraId="169C4723" w14:textId="7E1868B3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D59F" w14:textId="300A0484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Mỹ Việt</w:t>
            </w:r>
          </w:p>
        </w:tc>
        <w:tc>
          <w:tcPr>
            <w:tcW w:w="1984" w:type="dxa"/>
            <w:shd w:val="clear" w:color="auto" w:fill="auto"/>
          </w:tcPr>
          <w:p w14:paraId="384CE850" w14:textId="6720C39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91DB3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1FEF2C52" w14:textId="77777777" w:rsidTr="00613B9B">
        <w:tc>
          <w:tcPr>
            <w:tcW w:w="708" w:type="dxa"/>
            <w:shd w:val="clear" w:color="auto" w:fill="auto"/>
            <w:vAlign w:val="center"/>
          </w:tcPr>
          <w:p w14:paraId="6FBE4904" w14:textId="09758894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003B" w14:textId="0B5C1100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Anglophone</w:t>
            </w:r>
          </w:p>
        </w:tc>
        <w:tc>
          <w:tcPr>
            <w:tcW w:w="1984" w:type="dxa"/>
            <w:shd w:val="clear" w:color="auto" w:fill="auto"/>
          </w:tcPr>
          <w:p w14:paraId="1E89D949" w14:textId="6EFC6B2B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1971E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0DCE0D1A" w14:textId="77777777" w:rsidTr="00613B9B">
        <w:tc>
          <w:tcPr>
            <w:tcW w:w="708" w:type="dxa"/>
            <w:shd w:val="clear" w:color="auto" w:fill="auto"/>
            <w:vAlign w:val="center"/>
          </w:tcPr>
          <w:p w14:paraId="3FB7C73D" w14:textId="7D053874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567D" w14:textId="6604E6B1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Canada</w:t>
            </w:r>
          </w:p>
        </w:tc>
        <w:tc>
          <w:tcPr>
            <w:tcW w:w="1984" w:type="dxa"/>
            <w:shd w:val="clear" w:color="auto" w:fill="auto"/>
          </w:tcPr>
          <w:p w14:paraId="65F9BF64" w14:textId="64A83F5D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05232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5CC768C4" w14:textId="77777777" w:rsidTr="00613B9B">
        <w:tc>
          <w:tcPr>
            <w:tcW w:w="708" w:type="dxa"/>
            <w:shd w:val="clear" w:color="auto" w:fill="auto"/>
            <w:vAlign w:val="center"/>
          </w:tcPr>
          <w:p w14:paraId="7C654108" w14:textId="4C53BE2A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CBF53" w14:textId="65130F42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Quốc tế Khai Sáng</w:t>
            </w:r>
          </w:p>
        </w:tc>
        <w:tc>
          <w:tcPr>
            <w:tcW w:w="1984" w:type="dxa"/>
            <w:shd w:val="clear" w:color="auto" w:fill="auto"/>
          </w:tcPr>
          <w:p w14:paraId="73C4B0E3" w14:textId="2593BE9C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2D738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2A43EB83" w14:textId="77777777" w:rsidTr="00613B9B">
        <w:tc>
          <w:tcPr>
            <w:tcW w:w="708" w:type="dxa"/>
            <w:shd w:val="clear" w:color="auto" w:fill="auto"/>
            <w:vAlign w:val="center"/>
          </w:tcPr>
          <w:p w14:paraId="0770660F" w14:textId="43B32D32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0DF6" w14:textId="273D339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Mỹ</w:t>
            </w:r>
          </w:p>
        </w:tc>
        <w:tc>
          <w:tcPr>
            <w:tcW w:w="1984" w:type="dxa"/>
            <w:shd w:val="clear" w:color="auto" w:fill="auto"/>
          </w:tcPr>
          <w:p w14:paraId="160C7F45" w14:textId="300428C3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B38EE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5A88D148" w14:textId="77777777" w:rsidTr="00613B9B">
        <w:tc>
          <w:tcPr>
            <w:tcW w:w="708" w:type="dxa"/>
            <w:shd w:val="clear" w:color="auto" w:fill="auto"/>
            <w:vAlign w:val="center"/>
          </w:tcPr>
          <w:p w14:paraId="13A910E9" w14:textId="4BD9AC22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6AD3" w14:textId="71F0EECF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Sài Gòn Pearl</w:t>
            </w:r>
          </w:p>
        </w:tc>
        <w:tc>
          <w:tcPr>
            <w:tcW w:w="1984" w:type="dxa"/>
            <w:shd w:val="clear" w:color="auto" w:fill="auto"/>
          </w:tcPr>
          <w:p w14:paraId="3CE0F2A0" w14:textId="2A9C7C42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8B307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09FD51BB" w14:textId="77777777" w:rsidTr="00613B9B">
        <w:tc>
          <w:tcPr>
            <w:tcW w:w="708" w:type="dxa"/>
            <w:shd w:val="clear" w:color="auto" w:fill="auto"/>
            <w:vAlign w:val="center"/>
          </w:tcPr>
          <w:p w14:paraId="69468EC2" w14:textId="78AD6D70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A6BB" w14:textId="43067BED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Úc Châu</w:t>
            </w:r>
          </w:p>
        </w:tc>
        <w:tc>
          <w:tcPr>
            <w:tcW w:w="1984" w:type="dxa"/>
            <w:shd w:val="clear" w:color="auto" w:fill="auto"/>
          </w:tcPr>
          <w:p w14:paraId="690C303E" w14:textId="5057CB63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3B256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050DA6E8" w14:textId="77777777" w:rsidTr="00613B9B">
        <w:tc>
          <w:tcPr>
            <w:tcW w:w="708" w:type="dxa"/>
            <w:shd w:val="clear" w:color="auto" w:fill="auto"/>
            <w:vAlign w:val="center"/>
          </w:tcPr>
          <w:p w14:paraId="0015531D" w14:textId="304C60C4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3D47" w14:textId="6ACD0F55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Trường Quốc Tế Châu Âu</w:t>
            </w:r>
          </w:p>
        </w:tc>
        <w:tc>
          <w:tcPr>
            <w:tcW w:w="1984" w:type="dxa"/>
            <w:shd w:val="clear" w:color="auto" w:fill="auto"/>
          </w:tcPr>
          <w:p w14:paraId="35959A0C" w14:textId="532285E2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389E3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4FE278BC" w14:textId="77777777" w:rsidTr="00613B9B">
        <w:tc>
          <w:tcPr>
            <w:tcW w:w="708" w:type="dxa"/>
            <w:shd w:val="clear" w:color="auto" w:fill="auto"/>
            <w:vAlign w:val="center"/>
          </w:tcPr>
          <w:p w14:paraId="5D60619D" w14:textId="2D0E8888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B27A" w14:textId="57D220B8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Trường Quốc Tế Hàn Quốc tại TP.HCM</w:t>
            </w:r>
          </w:p>
        </w:tc>
        <w:tc>
          <w:tcPr>
            <w:tcW w:w="1984" w:type="dxa"/>
            <w:shd w:val="clear" w:color="auto" w:fill="auto"/>
          </w:tcPr>
          <w:p w14:paraId="3804E87C" w14:textId="6E76FEAC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7A1AF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103B6235" w14:textId="77777777" w:rsidTr="00613B9B">
        <w:tc>
          <w:tcPr>
            <w:tcW w:w="708" w:type="dxa"/>
            <w:shd w:val="clear" w:color="auto" w:fill="auto"/>
            <w:vAlign w:val="center"/>
          </w:tcPr>
          <w:p w14:paraId="67FAE8B3" w14:textId="752C170B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11CA" w14:textId="333E21F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Trường Quốc Tế Thành Phố Hồ Chí Minh</w:t>
            </w:r>
          </w:p>
        </w:tc>
        <w:tc>
          <w:tcPr>
            <w:tcW w:w="1984" w:type="dxa"/>
            <w:shd w:val="clear" w:color="auto" w:fill="auto"/>
          </w:tcPr>
          <w:p w14:paraId="59BD4866" w14:textId="661508F0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F5EF9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65398F68" w14:textId="77777777" w:rsidTr="00613B9B">
        <w:tc>
          <w:tcPr>
            <w:tcW w:w="708" w:type="dxa"/>
            <w:shd w:val="clear" w:color="auto" w:fill="auto"/>
            <w:vAlign w:val="center"/>
          </w:tcPr>
          <w:p w14:paraId="6A5D9200" w14:textId="4EA735AD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0496" w14:textId="71A9C284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TT HTPT GDHN cho Người Khuyết tật TP.HCM</w:t>
            </w:r>
          </w:p>
        </w:tc>
        <w:tc>
          <w:tcPr>
            <w:tcW w:w="1984" w:type="dxa"/>
            <w:shd w:val="clear" w:color="auto" w:fill="auto"/>
          </w:tcPr>
          <w:p w14:paraId="6237A843" w14:textId="5004D426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3EEDE8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47E821AF" w14:textId="77777777" w:rsidTr="00613B9B">
        <w:tc>
          <w:tcPr>
            <w:tcW w:w="708" w:type="dxa"/>
            <w:shd w:val="clear" w:color="auto" w:fill="auto"/>
            <w:vAlign w:val="center"/>
          </w:tcPr>
          <w:p w14:paraId="56E72654" w14:textId="76922D8C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585A" w14:textId="18982E3A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TT HTPT GDHN Tân Bình</w:t>
            </w:r>
          </w:p>
        </w:tc>
        <w:tc>
          <w:tcPr>
            <w:tcW w:w="1984" w:type="dxa"/>
            <w:shd w:val="clear" w:color="auto" w:fill="auto"/>
          </w:tcPr>
          <w:p w14:paraId="7A686DDA" w14:textId="644BA466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B3976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07923441" w14:textId="77777777" w:rsidTr="00613B9B">
        <w:tc>
          <w:tcPr>
            <w:tcW w:w="708" w:type="dxa"/>
            <w:shd w:val="clear" w:color="auto" w:fill="auto"/>
            <w:vAlign w:val="center"/>
          </w:tcPr>
          <w:p w14:paraId="1D4E4291" w14:textId="1903B76C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6527" w14:textId="21322CAE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TT.HTPTGDHN Bình Chánh</w:t>
            </w:r>
          </w:p>
        </w:tc>
        <w:tc>
          <w:tcPr>
            <w:tcW w:w="1984" w:type="dxa"/>
            <w:shd w:val="clear" w:color="auto" w:fill="auto"/>
          </w:tcPr>
          <w:p w14:paraId="19A17704" w14:textId="44EEBACA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5F92DE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6578D2A0" w14:textId="77777777" w:rsidTr="00613B9B">
        <w:tc>
          <w:tcPr>
            <w:tcW w:w="708" w:type="dxa"/>
            <w:shd w:val="clear" w:color="auto" w:fill="auto"/>
            <w:vAlign w:val="center"/>
          </w:tcPr>
          <w:p w14:paraId="5E1724FC" w14:textId="2D6DD04B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2AE77" w14:textId="1CE8DF3D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Phòng GDĐT quận 1</w:t>
            </w:r>
          </w:p>
        </w:tc>
        <w:tc>
          <w:tcPr>
            <w:tcW w:w="1984" w:type="dxa"/>
            <w:shd w:val="clear" w:color="auto" w:fill="auto"/>
          </w:tcPr>
          <w:p w14:paraId="511BD9AE" w14:textId="1580BA24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AC8DF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5A3ACC6E" w14:textId="77777777" w:rsidTr="00613B9B">
        <w:tc>
          <w:tcPr>
            <w:tcW w:w="708" w:type="dxa"/>
            <w:shd w:val="clear" w:color="auto" w:fill="auto"/>
            <w:vAlign w:val="center"/>
          </w:tcPr>
          <w:p w14:paraId="76A1994F" w14:textId="7250BC31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36742" w14:textId="2CC8DA56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Phòng GDĐT quận 10</w:t>
            </w:r>
          </w:p>
        </w:tc>
        <w:tc>
          <w:tcPr>
            <w:tcW w:w="1984" w:type="dxa"/>
            <w:shd w:val="clear" w:color="auto" w:fill="auto"/>
          </w:tcPr>
          <w:p w14:paraId="3C1D16AF" w14:textId="0671B9FE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C0AE5" w14:textId="77777777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7D2584" w:rsidRPr="006C4C19" w14:paraId="31941EE5" w14:textId="77777777" w:rsidTr="00095EB7">
        <w:tc>
          <w:tcPr>
            <w:tcW w:w="708" w:type="dxa"/>
            <w:shd w:val="clear" w:color="auto" w:fill="auto"/>
            <w:vAlign w:val="center"/>
          </w:tcPr>
          <w:p w14:paraId="46C2F48C" w14:textId="202416B0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/>
                <w:lang w:val="en-US"/>
              </w:rPr>
              <w:t>C</w:t>
            </w:r>
            <w:r w:rsidRPr="006C4C19">
              <w:rPr>
                <w:b/>
              </w:rPr>
              <w:t>.</w:t>
            </w:r>
          </w:p>
        </w:tc>
        <w:tc>
          <w:tcPr>
            <w:tcW w:w="9210" w:type="dxa"/>
            <w:gridSpan w:val="3"/>
            <w:shd w:val="clear" w:color="auto" w:fill="auto"/>
            <w:vAlign w:val="center"/>
          </w:tcPr>
          <w:p w14:paraId="2C220E87" w14:textId="4FABE710" w:rsidR="007D2584" w:rsidRPr="006C4C19" w:rsidRDefault="007D2584" w:rsidP="007D2584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b/>
              </w:rPr>
              <w:t xml:space="preserve">CẤP HỌC </w:t>
            </w:r>
            <w:r w:rsidRPr="006C4C19">
              <w:rPr>
                <w:b/>
                <w:lang w:val="en-US"/>
              </w:rPr>
              <w:t xml:space="preserve">THCS </w:t>
            </w:r>
            <w:r w:rsidRPr="006C4C19">
              <w:rPr>
                <w:b/>
              </w:rPr>
              <w:t>CHƯA HOÀN THÀNH</w:t>
            </w:r>
            <w:r w:rsidRPr="006C4C19">
              <w:rPr>
                <w:b/>
                <w:lang w:val="en-US"/>
              </w:rPr>
              <w:t xml:space="preserve"> BÁO CÁO EMIS</w:t>
            </w:r>
          </w:p>
        </w:tc>
      </w:tr>
      <w:tr w:rsidR="006C4C19" w:rsidRPr="006C4C19" w14:paraId="4D648055" w14:textId="77777777" w:rsidTr="00CD5D97">
        <w:tc>
          <w:tcPr>
            <w:tcW w:w="708" w:type="dxa"/>
            <w:shd w:val="clear" w:color="auto" w:fill="auto"/>
            <w:vAlign w:val="center"/>
          </w:tcPr>
          <w:p w14:paraId="5AB7CF46" w14:textId="5442F80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9F79" w14:textId="3813AC0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Phổ thông Năng khiếu thể thao Olympic</w:t>
            </w:r>
          </w:p>
        </w:tc>
        <w:tc>
          <w:tcPr>
            <w:tcW w:w="1984" w:type="dxa"/>
            <w:shd w:val="clear" w:color="auto" w:fill="auto"/>
          </w:tcPr>
          <w:p w14:paraId="4BCDC623" w14:textId="5563F20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71D1C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5C1D6BED" w14:textId="77777777" w:rsidTr="00CD5D97">
        <w:tc>
          <w:tcPr>
            <w:tcW w:w="708" w:type="dxa"/>
            <w:shd w:val="clear" w:color="auto" w:fill="auto"/>
            <w:vAlign w:val="center"/>
          </w:tcPr>
          <w:p w14:paraId="5DB1FA9A" w14:textId="2831176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DAE9" w14:textId="65BB03F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Anglophone</w:t>
            </w:r>
          </w:p>
        </w:tc>
        <w:tc>
          <w:tcPr>
            <w:tcW w:w="1984" w:type="dxa"/>
            <w:shd w:val="clear" w:color="auto" w:fill="auto"/>
          </w:tcPr>
          <w:p w14:paraId="4CC5E4E0" w14:textId="7648CA8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A431C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74CE81B6" w14:textId="77777777" w:rsidTr="00CD5D97">
        <w:tc>
          <w:tcPr>
            <w:tcW w:w="708" w:type="dxa"/>
            <w:shd w:val="clear" w:color="auto" w:fill="auto"/>
            <w:vAlign w:val="center"/>
          </w:tcPr>
          <w:p w14:paraId="6FD9ECA5" w14:textId="081860D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875EC" w14:textId="52943E3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Canada</w:t>
            </w:r>
          </w:p>
        </w:tc>
        <w:tc>
          <w:tcPr>
            <w:tcW w:w="1984" w:type="dxa"/>
            <w:shd w:val="clear" w:color="auto" w:fill="auto"/>
          </w:tcPr>
          <w:p w14:paraId="5AB09B80" w14:textId="618EDB5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A6341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5594FA7F" w14:textId="77777777" w:rsidTr="00CD5D97">
        <w:tc>
          <w:tcPr>
            <w:tcW w:w="708" w:type="dxa"/>
            <w:shd w:val="clear" w:color="auto" w:fill="auto"/>
            <w:vAlign w:val="center"/>
          </w:tcPr>
          <w:p w14:paraId="6422984C" w14:textId="2A476DE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9752" w14:textId="1C23F79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Quốc tế Khai Sáng</w:t>
            </w:r>
          </w:p>
        </w:tc>
        <w:tc>
          <w:tcPr>
            <w:tcW w:w="1984" w:type="dxa"/>
            <w:shd w:val="clear" w:color="auto" w:fill="auto"/>
          </w:tcPr>
          <w:p w14:paraId="226ED3FF" w14:textId="4082405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7A1C0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0FFB8619" w14:textId="77777777" w:rsidTr="00CD5D97">
        <w:tc>
          <w:tcPr>
            <w:tcW w:w="708" w:type="dxa"/>
            <w:shd w:val="clear" w:color="auto" w:fill="auto"/>
            <w:vAlign w:val="center"/>
          </w:tcPr>
          <w:p w14:paraId="3147665E" w14:textId="1150C67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FCB7" w14:textId="2ADDF80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Mỹ</w:t>
            </w:r>
          </w:p>
        </w:tc>
        <w:tc>
          <w:tcPr>
            <w:tcW w:w="1984" w:type="dxa"/>
            <w:shd w:val="clear" w:color="auto" w:fill="auto"/>
          </w:tcPr>
          <w:p w14:paraId="74A1C6C7" w14:textId="5FEB6DB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3B960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646F8A02" w14:textId="77777777" w:rsidTr="00CD5D97">
        <w:tc>
          <w:tcPr>
            <w:tcW w:w="708" w:type="dxa"/>
            <w:shd w:val="clear" w:color="auto" w:fill="auto"/>
            <w:vAlign w:val="center"/>
          </w:tcPr>
          <w:p w14:paraId="05508D59" w14:textId="62DA5A8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lastRenderedPageBreak/>
              <w:t>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4008" w14:textId="208109C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Sài Gòn Pearl</w:t>
            </w:r>
          </w:p>
        </w:tc>
        <w:tc>
          <w:tcPr>
            <w:tcW w:w="1984" w:type="dxa"/>
            <w:shd w:val="clear" w:color="auto" w:fill="auto"/>
          </w:tcPr>
          <w:p w14:paraId="27E475A8" w14:textId="65DC3DE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28687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22BDCFA9" w14:textId="77777777" w:rsidTr="00CD5D97">
        <w:tc>
          <w:tcPr>
            <w:tcW w:w="708" w:type="dxa"/>
            <w:shd w:val="clear" w:color="auto" w:fill="auto"/>
            <w:vAlign w:val="center"/>
          </w:tcPr>
          <w:p w14:paraId="10E1287F" w14:textId="6DD0000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B415E" w14:textId="1160B39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Úc Châu</w:t>
            </w:r>
          </w:p>
        </w:tc>
        <w:tc>
          <w:tcPr>
            <w:tcW w:w="1984" w:type="dxa"/>
            <w:shd w:val="clear" w:color="auto" w:fill="auto"/>
          </w:tcPr>
          <w:p w14:paraId="7E677395" w14:textId="4D40750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A236C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7B7788D6" w14:textId="77777777" w:rsidTr="00CD5D97">
        <w:tc>
          <w:tcPr>
            <w:tcW w:w="708" w:type="dxa"/>
            <w:shd w:val="clear" w:color="auto" w:fill="auto"/>
            <w:vAlign w:val="center"/>
          </w:tcPr>
          <w:p w14:paraId="13151723" w14:textId="5F9EDB1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5A3B" w14:textId="45D7813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An Đông</w:t>
            </w:r>
          </w:p>
        </w:tc>
        <w:tc>
          <w:tcPr>
            <w:tcW w:w="1984" w:type="dxa"/>
            <w:shd w:val="clear" w:color="auto" w:fill="auto"/>
          </w:tcPr>
          <w:p w14:paraId="53034BF8" w14:textId="3CD675C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64E5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7452F916" w14:textId="77777777" w:rsidTr="00CD5D97">
        <w:tc>
          <w:tcPr>
            <w:tcW w:w="708" w:type="dxa"/>
            <w:shd w:val="clear" w:color="auto" w:fill="auto"/>
            <w:vAlign w:val="center"/>
          </w:tcPr>
          <w:p w14:paraId="611B2957" w14:textId="6C4828F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DCF8F" w14:textId="7784625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Bắc Sơn</w:t>
            </w:r>
          </w:p>
        </w:tc>
        <w:tc>
          <w:tcPr>
            <w:tcW w:w="1984" w:type="dxa"/>
            <w:shd w:val="clear" w:color="auto" w:fill="auto"/>
          </w:tcPr>
          <w:p w14:paraId="2EE0A2CD" w14:textId="0A70D37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263FE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5D6AA2B0" w14:textId="77777777" w:rsidTr="00CD5D97">
        <w:tc>
          <w:tcPr>
            <w:tcW w:w="708" w:type="dxa"/>
            <w:shd w:val="clear" w:color="auto" w:fill="auto"/>
            <w:vAlign w:val="center"/>
          </w:tcPr>
          <w:p w14:paraId="53DE727C" w14:textId="0CE2EBA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DFC8" w14:textId="2CBD4AC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Hàn Việt</w:t>
            </w:r>
          </w:p>
        </w:tc>
        <w:tc>
          <w:tcPr>
            <w:tcW w:w="1984" w:type="dxa"/>
            <w:shd w:val="clear" w:color="auto" w:fill="auto"/>
          </w:tcPr>
          <w:p w14:paraId="42C7C23D" w14:textId="256C7DD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37C0D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4FBC492B" w14:textId="77777777" w:rsidTr="00CD5D97">
        <w:tc>
          <w:tcPr>
            <w:tcW w:w="708" w:type="dxa"/>
            <w:shd w:val="clear" w:color="auto" w:fill="auto"/>
            <w:vAlign w:val="center"/>
          </w:tcPr>
          <w:p w14:paraId="3AFA4896" w14:textId="7F98A18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F7F41" w14:textId="74EB279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Hồng Hà</w:t>
            </w:r>
          </w:p>
        </w:tc>
        <w:tc>
          <w:tcPr>
            <w:tcW w:w="1984" w:type="dxa"/>
            <w:shd w:val="clear" w:color="auto" w:fill="auto"/>
          </w:tcPr>
          <w:p w14:paraId="0381B583" w14:textId="4E23F77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D0E5A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574780FD" w14:textId="77777777" w:rsidTr="00CD5D97">
        <w:tc>
          <w:tcPr>
            <w:tcW w:w="708" w:type="dxa"/>
            <w:shd w:val="clear" w:color="auto" w:fill="auto"/>
            <w:vAlign w:val="center"/>
          </w:tcPr>
          <w:p w14:paraId="2CC98AF4" w14:textId="6810106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8C1B" w14:textId="7C5A772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Nguyễn Bỉnh Khiêm</w:t>
            </w:r>
          </w:p>
        </w:tc>
        <w:tc>
          <w:tcPr>
            <w:tcW w:w="1984" w:type="dxa"/>
            <w:shd w:val="clear" w:color="auto" w:fill="auto"/>
          </w:tcPr>
          <w:p w14:paraId="3CDFBD01" w14:textId="54D8AA8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296FE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76071206" w14:textId="77777777" w:rsidTr="00CD5D97">
        <w:tc>
          <w:tcPr>
            <w:tcW w:w="708" w:type="dxa"/>
            <w:shd w:val="clear" w:color="auto" w:fill="auto"/>
            <w:vAlign w:val="center"/>
          </w:tcPr>
          <w:p w14:paraId="036F13F2" w14:textId="24CE4B1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D9AC" w14:textId="359A5FC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Phan Bội Châu</w:t>
            </w:r>
          </w:p>
        </w:tc>
        <w:tc>
          <w:tcPr>
            <w:tcW w:w="1984" w:type="dxa"/>
            <w:shd w:val="clear" w:color="auto" w:fill="auto"/>
          </w:tcPr>
          <w:p w14:paraId="20177325" w14:textId="1713D0C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90A90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4AA1C445" w14:textId="77777777" w:rsidTr="00CD5D97">
        <w:tc>
          <w:tcPr>
            <w:tcW w:w="708" w:type="dxa"/>
            <w:shd w:val="clear" w:color="auto" w:fill="auto"/>
            <w:vAlign w:val="center"/>
          </w:tcPr>
          <w:p w14:paraId="488D65F9" w14:textId="2016A6F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E748" w14:textId="7E59F15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Quốc tế APU</w:t>
            </w:r>
          </w:p>
        </w:tc>
        <w:tc>
          <w:tcPr>
            <w:tcW w:w="1984" w:type="dxa"/>
            <w:shd w:val="clear" w:color="auto" w:fill="auto"/>
          </w:tcPr>
          <w:p w14:paraId="25EEAF97" w14:textId="6E3CDE7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3063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68D51A3A" w14:textId="77777777" w:rsidTr="00CD5D97">
        <w:tc>
          <w:tcPr>
            <w:tcW w:w="708" w:type="dxa"/>
            <w:shd w:val="clear" w:color="auto" w:fill="auto"/>
            <w:vAlign w:val="center"/>
          </w:tcPr>
          <w:p w14:paraId="6CEEEF2E" w14:textId="5382359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AEB3" w14:textId="5B8CADC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THPT Năng Khiếu TDTT</w:t>
            </w:r>
          </w:p>
        </w:tc>
        <w:tc>
          <w:tcPr>
            <w:tcW w:w="1984" w:type="dxa"/>
            <w:shd w:val="clear" w:color="auto" w:fill="auto"/>
          </w:tcPr>
          <w:p w14:paraId="22ECCD97" w14:textId="302F97A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7D50C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174BE722" w14:textId="77777777" w:rsidTr="00CD5D97">
        <w:tc>
          <w:tcPr>
            <w:tcW w:w="708" w:type="dxa"/>
            <w:shd w:val="clear" w:color="auto" w:fill="auto"/>
            <w:vAlign w:val="center"/>
          </w:tcPr>
          <w:p w14:paraId="0F9E4CD4" w14:textId="7819121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165D" w14:textId="3EF4CD5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Trường phổ thông đặc biệt Nguyễn Đình Chiểu</w:t>
            </w:r>
          </w:p>
        </w:tc>
        <w:tc>
          <w:tcPr>
            <w:tcW w:w="1984" w:type="dxa"/>
            <w:shd w:val="clear" w:color="auto" w:fill="auto"/>
          </w:tcPr>
          <w:p w14:paraId="69C4D436" w14:textId="2CDAD23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E011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043054AC" w14:textId="77777777" w:rsidTr="00CD5D97">
        <w:tc>
          <w:tcPr>
            <w:tcW w:w="708" w:type="dxa"/>
            <w:shd w:val="clear" w:color="auto" w:fill="auto"/>
            <w:vAlign w:val="center"/>
          </w:tcPr>
          <w:p w14:paraId="72F8689C" w14:textId="45085E9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21E16" w14:textId="5075849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Trường Quốc Tế Châu Âu</w:t>
            </w:r>
          </w:p>
        </w:tc>
        <w:tc>
          <w:tcPr>
            <w:tcW w:w="1984" w:type="dxa"/>
            <w:shd w:val="clear" w:color="auto" w:fill="auto"/>
          </w:tcPr>
          <w:p w14:paraId="1DD8FDBF" w14:textId="61C05AC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B545E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4060507D" w14:textId="77777777" w:rsidTr="00CD5D97">
        <w:tc>
          <w:tcPr>
            <w:tcW w:w="708" w:type="dxa"/>
            <w:shd w:val="clear" w:color="auto" w:fill="auto"/>
            <w:vAlign w:val="center"/>
          </w:tcPr>
          <w:p w14:paraId="2F61E356" w14:textId="274DA52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2B63" w14:textId="476BE7A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Trường Quốc Tế Hàn Quốc tại TP.HCM</w:t>
            </w:r>
          </w:p>
        </w:tc>
        <w:tc>
          <w:tcPr>
            <w:tcW w:w="1984" w:type="dxa"/>
            <w:shd w:val="clear" w:color="auto" w:fill="auto"/>
          </w:tcPr>
          <w:p w14:paraId="199C6A4E" w14:textId="2B68793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6F70C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51443778" w14:textId="77777777" w:rsidTr="00CD5D97">
        <w:tc>
          <w:tcPr>
            <w:tcW w:w="708" w:type="dxa"/>
            <w:shd w:val="clear" w:color="auto" w:fill="auto"/>
            <w:vAlign w:val="center"/>
          </w:tcPr>
          <w:p w14:paraId="308FFCF5" w14:textId="5A5F92C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FDAD" w14:textId="11A39D6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Trường Quốc Tế Thành Phố Hồ Chí Minh</w:t>
            </w:r>
          </w:p>
        </w:tc>
        <w:tc>
          <w:tcPr>
            <w:tcW w:w="1984" w:type="dxa"/>
            <w:shd w:val="clear" w:color="auto" w:fill="auto"/>
          </w:tcPr>
          <w:p w14:paraId="44FB91F1" w14:textId="61FEE76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A97F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337C4C3A" w14:textId="77777777" w:rsidTr="00CD5D97">
        <w:tc>
          <w:tcPr>
            <w:tcW w:w="708" w:type="dxa"/>
            <w:shd w:val="clear" w:color="auto" w:fill="auto"/>
            <w:vAlign w:val="center"/>
          </w:tcPr>
          <w:p w14:paraId="4301EA9F" w14:textId="5D62004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AAA8" w14:textId="4CD981A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Phòng GDĐT quận 1</w:t>
            </w:r>
          </w:p>
        </w:tc>
        <w:tc>
          <w:tcPr>
            <w:tcW w:w="1984" w:type="dxa"/>
            <w:shd w:val="clear" w:color="auto" w:fill="auto"/>
          </w:tcPr>
          <w:p w14:paraId="04A9C128" w14:textId="0B01468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3D200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00110F5D" w14:textId="77777777" w:rsidTr="00095EB7">
        <w:tc>
          <w:tcPr>
            <w:tcW w:w="708" w:type="dxa"/>
            <w:shd w:val="clear" w:color="auto" w:fill="auto"/>
            <w:vAlign w:val="center"/>
          </w:tcPr>
          <w:p w14:paraId="17310A50" w14:textId="4EDD731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/>
                <w:lang w:val="en-US"/>
              </w:rPr>
              <w:t>D</w:t>
            </w:r>
            <w:r w:rsidRPr="006C4C19">
              <w:rPr>
                <w:b/>
              </w:rPr>
              <w:t>.</w:t>
            </w:r>
          </w:p>
        </w:tc>
        <w:tc>
          <w:tcPr>
            <w:tcW w:w="9210" w:type="dxa"/>
            <w:gridSpan w:val="3"/>
            <w:shd w:val="clear" w:color="auto" w:fill="auto"/>
            <w:vAlign w:val="center"/>
          </w:tcPr>
          <w:p w14:paraId="6E5CFADE" w14:textId="241D98E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b/>
              </w:rPr>
              <w:t xml:space="preserve">CẤP HỌC </w:t>
            </w:r>
            <w:r w:rsidRPr="006C4C19">
              <w:rPr>
                <w:b/>
                <w:lang w:val="en-US"/>
              </w:rPr>
              <w:t>THPT</w:t>
            </w:r>
            <w:r w:rsidRPr="006C4C19">
              <w:rPr>
                <w:b/>
              </w:rPr>
              <w:t xml:space="preserve"> CHƯA HOÀN THÀNH</w:t>
            </w:r>
            <w:r w:rsidRPr="006C4C19">
              <w:rPr>
                <w:b/>
                <w:lang w:val="en-US"/>
              </w:rPr>
              <w:t xml:space="preserve"> BÁO CÁO EMIS</w:t>
            </w:r>
          </w:p>
        </w:tc>
      </w:tr>
      <w:tr w:rsidR="006C4C19" w:rsidRPr="006C4C19" w14:paraId="1DE0CB9A" w14:textId="77777777" w:rsidTr="002543B4">
        <w:tc>
          <w:tcPr>
            <w:tcW w:w="708" w:type="dxa"/>
            <w:shd w:val="clear" w:color="auto" w:fill="auto"/>
            <w:vAlign w:val="center"/>
          </w:tcPr>
          <w:p w14:paraId="00E031A8" w14:textId="45624BB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D9BE6" w14:textId="13158E0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THPT Bùi Thị Xuân</w:t>
            </w:r>
          </w:p>
        </w:tc>
        <w:tc>
          <w:tcPr>
            <w:tcW w:w="1984" w:type="dxa"/>
            <w:shd w:val="clear" w:color="auto" w:fill="auto"/>
          </w:tcPr>
          <w:p w14:paraId="57B2A44A" w14:textId="6FF91F2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5992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7151816E" w14:textId="77777777" w:rsidTr="002543B4">
        <w:tc>
          <w:tcPr>
            <w:tcW w:w="708" w:type="dxa"/>
            <w:shd w:val="clear" w:color="auto" w:fill="auto"/>
            <w:vAlign w:val="center"/>
          </w:tcPr>
          <w:p w14:paraId="7283B6F2" w14:textId="66FF5AE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590D" w14:textId="3CF6214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THPT Gò Vấp</w:t>
            </w:r>
          </w:p>
        </w:tc>
        <w:tc>
          <w:tcPr>
            <w:tcW w:w="1984" w:type="dxa"/>
            <w:shd w:val="clear" w:color="auto" w:fill="auto"/>
          </w:tcPr>
          <w:p w14:paraId="3B7B1A5F" w14:textId="0315D62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F6F6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363870C6" w14:textId="77777777" w:rsidTr="002543B4">
        <w:tc>
          <w:tcPr>
            <w:tcW w:w="708" w:type="dxa"/>
            <w:shd w:val="clear" w:color="auto" w:fill="auto"/>
            <w:vAlign w:val="center"/>
          </w:tcPr>
          <w:p w14:paraId="7671AD2C" w14:textId="6D4F75A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D64C1" w14:textId="49672A8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THPT Lê Thánh Tôn</w:t>
            </w:r>
          </w:p>
        </w:tc>
        <w:tc>
          <w:tcPr>
            <w:tcW w:w="1984" w:type="dxa"/>
            <w:shd w:val="clear" w:color="auto" w:fill="auto"/>
          </w:tcPr>
          <w:p w14:paraId="56DEE5A7" w14:textId="77C61E8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D1196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3B276E1D" w14:textId="77777777" w:rsidTr="002543B4">
        <w:tc>
          <w:tcPr>
            <w:tcW w:w="708" w:type="dxa"/>
            <w:shd w:val="clear" w:color="auto" w:fill="auto"/>
            <w:vAlign w:val="center"/>
          </w:tcPr>
          <w:p w14:paraId="0B245A60" w14:textId="1C61A62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D76A" w14:textId="15D794C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THPT Năng Khiếu TDTT</w:t>
            </w:r>
          </w:p>
        </w:tc>
        <w:tc>
          <w:tcPr>
            <w:tcW w:w="1984" w:type="dxa"/>
            <w:shd w:val="clear" w:color="auto" w:fill="auto"/>
          </w:tcPr>
          <w:p w14:paraId="3773BC60" w14:textId="068D813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E718F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14B5DA00" w14:textId="77777777" w:rsidTr="002543B4">
        <w:tc>
          <w:tcPr>
            <w:tcW w:w="708" w:type="dxa"/>
            <w:shd w:val="clear" w:color="auto" w:fill="auto"/>
            <w:vAlign w:val="center"/>
          </w:tcPr>
          <w:p w14:paraId="0BFAF9C3" w14:textId="692F938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6729" w14:textId="0A7342F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THPT Phan Đăng Lưu</w:t>
            </w:r>
          </w:p>
        </w:tc>
        <w:tc>
          <w:tcPr>
            <w:tcW w:w="1984" w:type="dxa"/>
            <w:shd w:val="clear" w:color="auto" w:fill="auto"/>
          </w:tcPr>
          <w:p w14:paraId="2C1E6803" w14:textId="7DA26AC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905F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18538422" w14:textId="77777777" w:rsidTr="002543B4">
        <w:tc>
          <w:tcPr>
            <w:tcW w:w="708" w:type="dxa"/>
            <w:shd w:val="clear" w:color="auto" w:fill="auto"/>
            <w:vAlign w:val="center"/>
          </w:tcPr>
          <w:p w14:paraId="16AA3478" w14:textId="613AD9A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A834" w14:textId="02DC480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THPT Trần Hữu Trang</w:t>
            </w:r>
          </w:p>
        </w:tc>
        <w:tc>
          <w:tcPr>
            <w:tcW w:w="1984" w:type="dxa"/>
            <w:shd w:val="clear" w:color="auto" w:fill="auto"/>
          </w:tcPr>
          <w:p w14:paraId="466086BE" w14:textId="5AE81C2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DF52E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76742590" w14:textId="77777777" w:rsidTr="002543B4">
        <w:tc>
          <w:tcPr>
            <w:tcW w:w="708" w:type="dxa"/>
            <w:shd w:val="clear" w:color="auto" w:fill="auto"/>
            <w:vAlign w:val="center"/>
          </w:tcPr>
          <w:p w14:paraId="119B4317" w14:textId="29BD16C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7797" w14:textId="57C3458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THPT Trường Chinh</w:t>
            </w:r>
          </w:p>
        </w:tc>
        <w:tc>
          <w:tcPr>
            <w:tcW w:w="1984" w:type="dxa"/>
            <w:shd w:val="clear" w:color="auto" w:fill="auto"/>
          </w:tcPr>
          <w:p w14:paraId="451D921B" w14:textId="158DE52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ADCC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139E4E4B" w14:textId="77777777" w:rsidTr="002543B4">
        <w:tc>
          <w:tcPr>
            <w:tcW w:w="708" w:type="dxa"/>
            <w:shd w:val="clear" w:color="auto" w:fill="auto"/>
            <w:vAlign w:val="center"/>
          </w:tcPr>
          <w:p w14:paraId="48A878BC" w14:textId="561F260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AEC6" w14:textId="794E11F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Anglophone</w:t>
            </w:r>
          </w:p>
        </w:tc>
        <w:tc>
          <w:tcPr>
            <w:tcW w:w="1984" w:type="dxa"/>
            <w:shd w:val="clear" w:color="auto" w:fill="auto"/>
          </w:tcPr>
          <w:p w14:paraId="073999AE" w14:textId="7F9CFE3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C9611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6AF76A7F" w14:textId="77777777" w:rsidTr="002543B4">
        <w:tc>
          <w:tcPr>
            <w:tcW w:w="708" w:type="dxa"/>
            <w:shd w:val="clear" w:color="auto" w:fill="auto"/>
            <w:vAlign w:val="center"/>
          </w:tcPr>
          <w:p w14:paraId="5060EA72" w14:textId="0402F00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F766" w14:textId="431553F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Quốc tế Khai Sáng</w:t>
            </w:r>
          </w:p>
        </w:tc>
        <w:tc>
          <w:tcPr>
            <w:tcW w:w="1984" w:type="dxa"/>
            <w:shd w:val="clear" w:color="auto" w:fill="auto"/>
          </w:tcPr>
          <w:p w14:paraId="2635D1AF" w14:textId="44D1067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9E0F1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1B51D848" w14:textId="77777777" w:rsidTr="002543B4">
        <w:tc>
          <w:tcPr>
            <w:tcW w:w="708" w:type="dxa"/>
            <w:shd w:val="clear" w:color="auto" w:fill="auto"/>
            <w:vAlign w:val="center"/>
          </w:tcPr>
          <w:p w14:paraId="00EDB069" w14:textId="5D2FC8C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695D" w14:textId="24429C4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Mỹ</w:t>
            </w:r>
          </w:p>
        </w:tc>
        <w:tc>
          <w:tcPr>
            <w:tcW w:w="1984" w:type="dxa"/>
            <w:shd w:val="clear" w:color="auto" w:fill="auto"/>
          </w:tcPr>
          <w:p w14:paraId="33F7D7A0" w14:textId="21F169D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7D4F7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1DF30D0A" w14:textId="77777777" w:rsidTr="002543B4">
        <w:tc>
          <w:tcPr>
            <w:tcW w:w="708" w:type="dxa"/>
            <w:shd w:val="clear" w:color="auto" w:fill="auto"/>
            <w:vAlign w:val="center"/>
          </w:tcPr>
          <w:p w14:paraId="1B8498C6" w14:textId="067D8A4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5A7D1" w14:textId="2A71DAB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Quốc tế Sài Gòn Pearl</w:t>
            </w:r>
          </w:p>
        </w:tc>
        <w:tc>
          <w:tcPr>
            <w:tcW w:w="1984" w:type="dxa"/>
            <w:shd w:val="clear" w:color="auto" w:fill="auto"/>
          </w:tcPr>
          <w:p w14:paraId="2D63C622" w14:textId="4575D41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4CB9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1E912553" w14:textId="77777777" w:rsidTr="002543B4">
        <w:tc>
          <w:tcPr>
            <w:tcW w:w="708" w:type="dxa"/>
            <w:shd w:val="clear" w:color="auto" w:fill="auto"/>
            <w:vAlign w:val="center"/>
          </w:tcPr>
          <w:p w14:paraId="10CF528F" w14:textId="496210F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EE92" w14:textId="6CE125B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TH, THCS và THPT Úc Châu</w:t>
            </w:r>
          </w:p>
        </w:tc>
        <w:tc>
          <w:tcPr>
            <w:tcW w:w="1984" w:type="dxa"/>
            <w:shd w:val="clear" w:color="auto" w:fill="auto"/>
          </w:tcPr>
          <w:p w14:paraId="783340D6" w14:textId="54573E2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B3DDD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031B3BEE" w14:textId="77777777" w:rsidTr="002543B4">
        <w:tc>
          <w:tcPr>
            <w:tcW w:w="708" w:type="dxa"/>
            <w:shd w:val="clear" w:color="auto" w:fill="auto"/>
            <w:vAlign w:val="center"/>
          </w:tcPr>
          <w:p w14:paraId="3829C264" w14:textId="5943B00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4D05" w14:textId="1470483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An Đông</w:t>
            </w:r>
          </w:p>
        </w:tc>
        <w:tc>
          <w:tcPr>
            <w:tcW w:w="1984" w:type="dxa"/>
            <w:shd w:val="clear" w:color="auto" w:fill="auto"/>
          </w:tcPr>
          <w:p w14:paraId="407E98BA" w14:textId="31F8C51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5DE3A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2091D1A4" w14:textId="77777777" w:rsidTr="002543B4">
        <w:tc>
          <w:tcPr>
            <w:tcW w:w="708" w:type="dxa"/>
            <w:shd w:val="clear" w:color="auto" w:fill="auto"/>
            <w:vAlign w:val="center"/>
          </w:tcPr>
          <w:p w14:paraId="6DFAC064" w14:textId="69E0BAD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A3F4" w14:textId="328EB64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Bắc Sơn</w:t>
            </w:r>
          </w:p>
        </w:tc>
        <w:tc>
          <w:tcPr>
            <w:tcW w:w="1984" w:type="dxa"/>
            <w:shd w:val="clear" w:color="auto" w:fill="auto"/>
          </w:tcPr>
          <w:p w14:paraId="51A5A992" w14:textId="2FAE22E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72F6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344EE978" w14:textId="77777777" w:rsidTr="002543B4">
        <w:tc>
          <w:tcPr>
            <w:tcW w:w="708" w:type="dxa"/>
            <w:shd w:val="clear" w:color="auto" w:fill="auto"/>
            <w:vAlign w:val="center"/>
          </w:tcPr>
          <w:p w14:paraId="44785531" w14:textId="0188CB2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0CF2" w14:textId="27F29A6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Hàn Việt</w:t>
            </w:r>
          </w:p>
        </w:tc>
        <w:tc>
          <w:tcPr>
            <w:tcW w:w="1984" w:type="dxa"/>
            <w:shd w:val="clear" w:color="auto" w:fill="auto"/>
          </w:tcPr>
          <w:p w14:paraId="74227913" w14:textId="467CE09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BD3F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24C8373C" w14:textId="77777777" w:rsidTr="002543B4">
        <w:tc>
          <w:tcPr>
            <w:tcW w:w="708" w:type="dxa"/>
            <w:shd w:val="clear" w:color="auto" w:fill="auto"/>
            <w:vAlign w:val="center"/>
          </w:tcPr>
          <w:p w14:paraId="72AFE7E9" w14:textId="56AE05E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lastRenderedPageBreak/>
              <w:t>16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BAA5" w14:textId="211A438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Hồng Hà</w:t>
            </w:r>
          </w:p>
        </w:tc>
        <w:tc>
          <w:tcPr>
            <w:tcW w:w="1984" w:type="dxa"/>
            <w:shd w:val="clear" w:color="auto" w:fill="auto"/>
          </w:tcPr>
          <w:p w14:paraId="56E54673" w14:textId="3FBFD17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C82F1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4ABC897A" w14:textId="77777777" w:rsidTr="002543B4">
        <w:tc>
          <w:tcPr>
            <w:tcW w:w="708" w:type="dxa"/>
            <w:shd w:val="clear" w:color="auto" w:fill="auto"/>
            <w:vAlign w:val="center"/>
          </w:tcPr>
          <w:p w14:paraId="74178148" w14:textId="6FAC5EC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A70F" w14:textId="079C566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THCS và THPT Quốc tế APU</w:t>
            </w:r>
          </w:p>
        </w:tc>
        <w:tc>
          <w:tcPr>
            <w:tcW w:w="1984" w:type="dxa"/>
            <w:shd w:val="clear" w:color="auto" w:fill="auto"/>
          </w:tcPr>
          <w:p w14:paraId="3A60C6B0" w14:textId="3CD2FA2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3186B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24EA3A33" w14:textId="77777777" w:rsidTr="002543B4">
        <w:tc>
          <w:tcPr>
            <w:tcW w:w="708" w:type="dxa"/>
            <w:shd w:val="clear" w:color="auto" w:fill="auto"/>
            <w:vAlign w:val="center"/>
          </w:tcPr>
          <w:p w14:paraId="6168BB04" w14:textId="6E5B186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607F" w14:textId="13AC4DA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THPT Lý Thái Tổ</w:t>
            </w:r>
          </w:p>
        </w:tc>
        <w:tc>
          <w:tcPr>
            <w:tcW w:w="1984" w:type="dxa"/>
            <w:shd w:val="clear" w:color="auto" w:fill="auto"/>
          </w:tcPr>
          <w:p w14:paraId="4011AC06" w14:textId="04D367B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12B64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2DEA4825" w14:textId="77777777" w:rsidTr="002543B4">
        <w:tc>
          <w:tcPr>
            <w:tcW w:w="708" w:type="dxa"/>
            <w:shd w:val="clear" w:color="auto" w:fill="auto"/>
            <w:vAlign w:val="center"/>
          </w:tcPr>
          <w:p w14:paraId="376F34A0" w14:textId="633D846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AAED" w14:textId="542C6A3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Trường Quốc Tế Châu Âu</w:t>
            </w:r>
          </w:p>
        </w:tc>
        <w:tc>
          <w:tcPr>
            <w:tcW w:w="1984" w:type="dxa"/>
            <w:shd w:val="clear" w:color="auto" w:fill="auto"/>
          </w:tcPr>
          <w:p w14:paraId="58A426E7" w14:textId="3D3D834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55FD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4CF10B8B" w14:textId="77777777" w:rsidTr="002543B4">
        <w:tc>
          <w:tcPr>
            <w:tcW w:w="708" w:type="dxa"/>
            <w:shd w:val="clear" w:color="auto" w:fill="auto"/>
            <w:vAlign w:val="center"/>
          </w:tcPr>
          <w:p w14:paraId="71F3ADF0" w14:textId="29B7CCF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D590" w14:textId="46F2C82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Trường Quốc Tế Hàn Quốc tại TP.HCM</w:t>
            </w:r>
          </w:p>
        </w:tc>
        <w:tc>
          <w:tcPr>
            <w:tcW w:w="1984" w:type="dxa"/>
            <w:shd w:val="clear" w:color="auto" w:fill="auto"/>
          </w:tcPr>
          <w:p w14:paraId="3361B514" w14:textId="7BE251C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C89D8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67F7AE93" w14:textId="77777777" w:rsidTr="002543B4">
        <w:tc>
          <w:tcPr>
            <w:tcW w:w="708" w:type="dxa"/>
            <w:shd w:val="clear" w:color="auto" w:fill="auto"/>
            <w:vAlign w:val="center"/>
          </w:tcPr>
          <w:p w14:paraId="0914235E" w14:textId="29559E8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924E" w14:textId="6AF608D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Trường Quốc Tế Thành Phố Hồ Chí Minh</w:t>
            </w:r>
          </w:p>
        </w:tc>
        <w:tc>
          <w:tcPr>
            <w:tcW w:w="1984" w:type="dxa"/>
            <w:shd w:val="clear" w:color="auto" w:fill="auto"/>
          </w:tcPr>
          <w:p w14:paraId="0C02AD48" w14:textId="3467F2F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E48B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3B279741" w14:textId="77777777" w:rsidTr="00095EB7">
        <w:tc>
          <w:tcPr>
            <w:tcW w:w="708" w:type="dxa"/>
            <w:shd w:val="clear" w:color="auto" w:fill="auto"/>
            <w:vAlign w:val="center"/>
          </w:tcPr>
          <w:p w14:paraId="52AFDD4A" w14:textId="43C6B08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/>
                <w:lang w:val="en-US"/>
              </w:rPr>
              <w:t>E</w:t>
            </w:r>
            <w:r w:rsidRPr="006C4C19">
              <w:rPr>
                <w:b/>
              </w:rPr>
              <w:t>.</w:t>
            </w:r>
          </w:p>
        </w:tc>
        <w:tc>
          <w:tcPr>
            <w:tcW w:w="9210" w:type="dxa"/>
            <w:gridSpan w:val="3"/>
            <w:shd w:val="clear" w:color="auto" w:fill="auto"/>
            <w:vAlign w:val="center"/>
          </w:tcPr>
          <w:p w14:paraId="1E97A87D" w14:textId="4251988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b/>
              </w:rPr>
              <w:t xml:space="preserve">CẤP HỌC </w:t>
            </w:r>
            <w:r w:rsidRPr="006C4C19">
              <w:rPr>
                <w:b/>
                <w:lang w:val="en-US"/>
              </w:rPr>
              <w:t xml:space="preserve">GDTX </w:t>
            </w:r>
            <w:r w:rsidRPr="006C4C19">
              <w:rPr>
                <w:b/>
              </w:rPr>
              <w:t>CHƯA HOÀN THÀNH</w:t>
            </w:r>
            <w:r w:rsidRPr="006C4C19">
              <w:rPr>
                <w:b/>
                <w:lang w:val="en-US"/>
              </w:rPr>
              <w:t xml:space="preserve"> BÁO CÁO EMIS</w:t>
            </w:r>
          </w:p>
        </w:tc>
      </w:tr>
      <w:tr w:rsidR="006C4C19" w:rsidRPr="006C4C19" w14:paraId="4DF8F70C" w14:textId="77777777" w:rsidTr="00FA5BE3">
        <w:tc>
          <w:tcPr>
            <w:tcW w:w="708" w:type="dxa"/>
            <w:shd w:val="clear" w:color="auto" w:fill="auto"/>
            <w:vAlign w:val="center"/>
          </w:tcPr>
          <w:p w14:paraId="28550AA2" w14:textId="2EB9049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A757" w14:textId="4FF5203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</w:rPr>
            </w:pPr>
            <w:r w:rsidRPr="006C4C19">
              <w:rPr>
                <w:color w:val="000000"/>
              </w:rPr>
              <w:t>BTVH Nhạc viện Tp Hồ Chí Minh</w:t>
            </w:r>
          </w:p>
        </w:tc>
        <w:tc>
          <w:tcPr>
            <w:tcW w:w="1984" w:type="dxa"/>
            <w:shd w:val="clear" w:color="auto" w:fill="auto"/>
          </w:tcPr>
          <w:p w14:paraId="5F71A12D" w14:textId="6572FA8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Emis GDTX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11CC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2E2DDD48" w14:textId="77777777" w:rsidTr="00FA5BE3">
        <w:tc>
          <w:tcPr>
            <w:tcW w:w="708" w:type="dxa"/>
            <w:shd w:val="clear" w:color="auto" w:fill="auto"/>
            <w:vAlign w:val="center"/>
          </w:tcPr>
          <w:p w14:paraId="17696D5C" w14:textId="0AF21D7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117A" w14:textId="09E2465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TT GDNN-GDTX Quận 4</w:t>
            </w:r>
          </w:p>
        </w:tc>
        <w:tc>
          <w:tcPr>
            <w:tcW w:w="1984" w:type="dxa"/>
            <w:shd w:val="clear" w:color="auto" w:fill="auto"/>
          </w:tcPr>
          <w:p w14:paraId="6BCC51DB" w14:textId="0699B26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Emis GDTX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D24EA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C4C19" w:rsidRPr="006C4C19" w14:paraId="55C46E0B" w14:textId="77777777" w:rsidTr="00043863">
        <w:tc>
          <w:tcPr>
            <w:tcW w:w="708" w:type="dxa"/>
            <w:shd w:val="clear" w:color="auto" w:fill="auto"/>
            <w:vAlign w:val="center"/>
          </w:tcPr>
          <w:p w14:paraId="31A6F120" w14:textId="12DFBD6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/>
                <w:lang w:val="en-US"/>
              </w:rPr>
              <w:t>F</w:t>
            </w:r>
            <w:r w:rsidRPr="006C4C19">
              <w:rPr>
                <w:b/>
              </w:rPr>
              <w:t>.</w:t>
            </w:r>
          </w:p>
        </w:tc>
        <w:tc>
          <w:tcPr>
            <w:tcW w:w="9210" w:type="dxa"/>
            <w:gridSpan w:val="3"/>
            <w:shd w:val="clear" w:color="auto" w:fill="auto"/>
            <w:vAlign w:val="center"/>
          </w:tcPr>
          <w:p w14:paraId="79F8B854" w14:textId="52BEE9D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  <w:lang w:val="en-US"/>
              </w:rPr>
            </w:pPr>
            <w:r w:rsidRPr="006C4C19">
              <w:rPr>
                <w:b/>
              </w:rPr>
              <w:t xml:space="preserve">CẤP HỌC </w:t>
            </w:r>
            <w:r w:rsidRPr="006C4C19">
              <w:rPr>
                <w:b/>
                <w:lang w:val="en-US"/>
              </w:rPr>
              <w:t xml:space="preserve">MẦM NON </w:t>
            </w:r>
            <w:r w:rsidRPr="006C4C19">
              <w:rPr>
                <w:b/>
              </w:rPr>
              <w:t>CHƯA HOÀN THÀNH</w:t>
            </w:r>
            <w:r w:rsidRPr="006C4C19">
              <w:rPr>
                <w:b/>
                <w:lang w:val="en-US"/>
              </w:rPr>
              <w:t xml:space="preserve"> BÁO CÁO CƠ SỞ VẬT CHẤT</w:t>
            </w:r>
          </w:p>
        </w:tc>
      </w:tr>
      <w:tr w:rsidR="006C4C19" w:rsidRPr="006C4C19" w14:paraId="52848AA8" w14:textId="77777777" w:rsidTr="000355BA">
        <w:tc>
          <w:tcPr>
            <w:tcW w:w="708" w:type="dxa"/>
            <w:shd w:val="clear" w:color="auto" w:fill="auto"/>
            <w:vAlign w:val="center"/>
          </w:tcPr>
          <w:p w14:paraId="5C231059" w14:textId="2A3AD8E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7056A" w14:textId="14BC19D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Mầm non Trẻ Em Quốc Tế Smartkids 2</w:t>
            </w:r>
          </w:p>
        </w:tc>
        <w:tc>
          <w:tcPr>
            <w:tcW w:w="1984" w:type="dxa"/>
            <w:shd w:val="clear" w:color="auto" w:fill="auto"/>
          </w:tcPr>
          <w:p w14:paraId="01D7A09C" w14:textId="09569FE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CSVC Mầm non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91FC4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0A39A35" w14:textId="77777777" w:rsidTr="000355BA">
        <w:tc>
          <w:tcPr>
            <w:tcW w:w="708" w:type="dxa"/>
            <w:shd w:val="clear" w:color="auto" w:fill="auto"/>
            <w:vAlign w:val="center"/>
          </w:tcPr>
          <w:p w14:paraId="405C1C4D" w14:textId="2EA0578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8F97" w14:textId="0F38A94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Phòng GDĐT quận 12</w:t>
            </w:r>
          </w:p>
        </w:tc>
        <w:tc>
          <w:tcPr>
            <w:tcW w:w="1984" w:type="dxa"/>
            <w:shd w:val="clear" w:color="auto" w:fill="auto"/>
          </w:tcPr>
          <w:p w14:paraId="7EAF509E" w14:textId="4B508B2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Mầm non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4C984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5617DBE" w14:textId="77777777" w:rsidTr="000355BA">
        <w:tc>
          <w:tcPr>
            <w:tcW w:w="708" w:type="dxa"/>
            <w:shd w:val="clear" w:color="auto" w:fill="auto"/>
            <w:vAlign w:val="center"/>
          </w:tcPr>
          <w:p w14:paraId="287108E0" w14:textId="584AE40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3F49" w14:textId="0BC1A2B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Phòng GD Thành Phố Thủ Đức</w:t>
            </w:r>
          </w:p>
        </w:tc>
        <w:tc>
          <w:tcPr>
            <w:tcW w:w="1984" w:type="dxa"/>
            <w:shd w:val="clear" w:color="auto" w:fill="auto"/>
          </w:tcPr>
          <w:p w14:paraId="077E990F" w14:textId="6BF6B41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Mầm non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2772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978FAAE" w14:textId="77777777" w:rsidTr="000355BA">
        <w:tc>
          <w:tcPr>
            <w:tcW w:w="708" w:type="dxa"/>
            <w:shd w:val="clear" w:color="auto" w:fill="auto"/>
            <w:vAlign w:val="center"/>
          </w:tcPr>
          <w:p w14:paraId="3EDC0E5B" w14:textId="4C1AE8C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8D35" w14:textId="1E8B1AB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Phòng GDĐT quận 7</w:t>
            </w:r>
          </w:p>
        </w:tc>
        <w:tc>
          <w:tcPr>
            <w:tcW w:w="1984" w:type="dxa"/>
            <w:shd w:val="clear" w:color="auto" w:fill="auto"/>
          </w:tcPr>
          <w:p w14:paraId="2478DD0F" w14:textId="726822F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Mầm non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541C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5053A2E" w14:textId="77777777" w:rsidTr="00043863">
        <w:tc>
          <w:tcPr>
            <w:tcW w:w="708" w:type="dxa"/>
            <w:shd w:val="clear" w:color="auto" w:fill="auto"/>
            <w:vAlign w:val="center"/>
          </w:tcPr>
          <w:p w14:paraId="58EDA4FA" w14:textId="12DD20B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/>
                <w:lang w:val="en-US"/>
              </w:rPr>
              <w:t>G</w:t>
            </w:r>
            <w:r w:rsidRPr="006C4C19">
              <w:rPr>
                <w:b/>
              </w:rPr>
              <w:t>.</w:t>
            </w:r>
          </w:p>
        </w:tc>
        <w:tc>
          <w:tcPr>
            <w:tcW w:w="9210" w:type="dxa"/>
            <w:gridSpan w:val="3"/>
            <w:shd w:val="clear" w:color="auto" w:fill="auto"/>
            <w:vAlign w:val="center"/>
          </w:tcPr>
          <w:p w14:paraId="4F4995D0" w14:textId="528ECF7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/>
              </w:rPr>
              <w:t xml:space="preserve">CẤP HỌC </w:t>
            </w:r>
            <w:r w:rsidRPr="006C4C19">
              <w:rPr>
                <w:b/>
                <w:lang w:val="en-US"/>
              </w:rPr>
              <w:t xml:space="preserve">TIỂU HỌC </w:t>
            </w:r>
            <w:r w:rsidRPr="006C4C19">
              <w:rPr>
                <w:b/>
              </w:rPr>
              <w:t>CHƯA HOÀN THÀNH</w:t>
            </w:r>
            <w:r w:rsidRPr="006C4C19">
              <w:rPr>
                <w:b/>
                <w:lang w:val="en-US"/>
              </w:rPr>
              <w:t xml:space="preserve"> BÁO CÁO CƠ SỞ VẬT CHẤT</w:t>
            </w:r>
          </w:p>
        </w:tc>
      </w:tr>
      <w:tr w:rsidR="006C4C19" w:rsidRPr="006C4C19" w14:paraId="1DC71A7B" w14:textId="77777777" w:rsidTr="008363B0">
        <w:tc>
          <w:tcPr>
            <w:tcW w:w="708" w:type="dxa"/>
            <w:shd w:val="clear" w:color="auto" w:fill="auto"/>
            <w:vAlign w:val="center"/>
          </w:tcPr>
          <w:p w14:paraId="45CB25A9" w14:textId="4C13B95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A115" w14:textId="29AA050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 Dãy Núi Xanh - Bình Thạnh</w:t>
            </w:r>
          </w:p>
        </w:tc>
        <w:tc>
          <w:tcPr>
            <w:tcW w:w="1984" w:type="dxa"/>
            <w:shd w:val="clear" w:color="auto" w:fill="auto"/>
          </w:tcPr>
          <w:p w14:paraId="04E0708F" w14:textId="01F917D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4ACDD4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334F767" w14:textId="77777777" w:rsidTr="008363B0">
        <w:tc>
          <w:tcPr>
            <w:tcW w:w="708" w:type="dxa"/>
            <w:shd w:val="clear" w:color="auto" w:fill="auto"/>
            <w:vAlign w:val="center"/>
          </w:tcPr>
          <w:p w14:paraId="5C07047A" w14:textId="2BBA279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3920B" w14:textId="7A90C7B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Sài Gòn Pearl</w:t>
            </w:r>
          </w:p>
        </w:tc>
        <w:tc>
          <w:tcPr>
            <w:tcW w:w="1984" w:type="dxa"/>
            <w:shd w:val="clear" w:color="auto" w:fill="auto"/>
          </w:tcPr>
          <w:p w14:paraId="7F465BAD" w14:textId="0711F71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7F814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311D584F" w14:textId="77777777" w:rsidTr="008363B0">
        <w:tc>
          <w:tcPr>
            <w:tcW w:w="708" w:type="dxa"/>
            <w:shd w:val="clear" w:color="auto" w:fill="auto"/>
            <w:vAlign w:val="center"/>
          </w:tcPr>
          <w:p w14:paraId="71C7EF93" w14:textId="1F8D5BF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BF2F" w14:textId="1F4BC62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TT.HTPTGDHN Bình Chánh</w:t>
            </w:r>
          </w:p>
        </w:tc>
        <w:tc>
          <w:tcPr>
            <w:tcW w:w="1984" w:type="dxa"/>
            <w:shd w:val="clear" w:color="auto" w:fill="auto"/>
          </w:tcPr>
          <w:p w14:paraId="68392D63" w14:textId="574089E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F1B7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EAE2C8F" w14:textId="77777777" w:rsidTr="008363B0">
        <w:tc>
          <w:tcPr>
            <w:tcW w:w="708" w:type="dxa"/>
            <w:shd w:val="clear" w:color="auto" w:fill="auto"/>
            <w:vAlign w:val="center"/>
          </w:tcPr>
          <w:p w14:paraId="3DCAE210" w14:textId="0D0DEE9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56F5" w14:textId="38FE737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TT HTPT GDHN cho Người Khuyết tật TP.HCM</w:t>
            </w:r>
          </w:p>
        </w:tc>
        <w:tc>
          <w:tcPr>
            <w:tcW w:w="1984" w:type="dxa"/>
            <w:shd w:val="clear" w:color="auto" w:fill="auto"/>
          </w:tcPr>
          <w:p w14:paraId="1DC7B1FF" w14:textId="61F7B31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457EF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7083B0F" w14:textId="77777777" w:rsidTr="008363B0">
        <w:tc>
          <w:tcPr>
            <w:tcW w:w="708" w:type="dxa"/>
            <w:shd w:val="clear" w:color="auto" w:fill="auto"/>
            <w:vAlign w:val="center"/>
          </w:tcPr>
          <w:p w14:paraId="2A8E8D64" w14:textId="6A870B3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0D85" w14:textId="14A0117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TT HTPT GDHN Tân Bình</w:t>
            </w:r>
          </w:p>
        </w:tc>
        <w:tc>
          <w:tcPr>
            <w:tcW w:w="1984" w:type="dxa"/>
            <w:shd w:val="clear" w:color="auto" w:fill="auto"/>
          </w:tcPr>
          <w:p w14:paraId="70BA7923" w14:textId="769D83F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61B0B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B0305AA" w14:textId="77777777" w:rsidTr="008363B0">
        <w:tc>
          <w:tcPr>
            <w:tcW w:w="708" w:type="dxa"/>
            <w:shd w:val="clear" w:color="auto" w:fill="auto"/>
            <w:vAlign w:val="center"/>
          </w:tcPr>
          <w:p w14:paraId="0BF119D3" w14:textId="59C6408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725E" w14:textId="5BC9EFE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Mỹ</w:t>
            </w:r>
          </w:p>
        </w:tc>
        <w:tc>
          <w:tcPr>
            <w:tcW w:w="1984" w:type="dxa"/>
            <w:shd w:val="clear" w:color="auto" w:fill="auto"/>
          </w:tcPr>
          <w:p w14:paraId="16C85B44" w14:textId="13DB9C8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1EE6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E1E7250" w14:textId="77777777" w:rsidTr="008363B0">
        <w:tc>
          <w:tcPr>
            <w:tcW w:w="708" w:type="dxa"/>
            <w:shd w:val="clear" w:color="auto" w:fill="auto"/>
            <w:vAlign w:val="center"/>
          </w:tcPr>
          <w:p w14:paraId="0BAF1DDB" w14:textId="25A75FE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1719" w14:textId="6D0507D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Tre Việt</w:t>
            </w:r>
          </w:p>
        </w:tc>
        <w:tc>
          <w:tcPr>
            <w:tcW w:w="1984" w:type="dxa"/>
            <w:shd w:val="clear" w:color="auto" w:fill="auto"/>
          </w:tcPr>
          <w:p w14:paraId="5598114B" w14:textId="6B11AB8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C43B6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9F1C6B8" w14:textId="77777777" w:rsidTr="008363B0">
        <w:tc>
          <w:tcPr>
            <w:tcW w:w="708" w:type="dxa"/>
            <w:shd w:val="clear" w:color="auto" w:fill="auto"/>
            <w:vAlign w:val="center"/>
          </w:tcPr>
          <w:p w14:paraId="75ADCD9E" w14:textId="2117E6D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2C99" w14:textId="750AD9A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Trí Tuệ Việt</w:t>
            </w:r>
          </w:p>
        </w:tc>
        <w:tc>
          <w:tcPr>
            <w:tcW w:w="1984" w:type="dxa"/>
            <w:shd w:val="clear" w:color="auto" w:fill="auto"/>
          </w:tcPr>
          <w:p w14:paraId="12D9A959" w14:textId="1FEF5AB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284E9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F47941C" w14:textId="77777777" w:rsidTr="008363B0">
        <w:tc>
          <w:tcPr>
            <w:tcW w:w="708" w:type="dxa"/>
            <w:shd w:val="clear" w:color="auto" w:fill="auto"/>
            <w:vAlign w:val="center"/>
          </w:tcPr>
          <w:p w14:paraId="0012E1EC" w14:textId="2D003EA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1B9E7" w14:textId="3C4C18E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Lê Thánh Tông</w:t>
            </w:r>
          </w:p>
        </w:tc>
        <w:tc>
          <w:tcPr>
            <w:tcW w:w="1984" w:type="dxa"/>
            <w:shd w:val="clear" w:color="auto" w:fill="auto"/>
          </w:tcPr>
          <w:p w14:paraId="78F5C256" w14:textId="3C785A0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D489E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9BAF95C" w14:textId="77777777" w:rsidTr="008363B0">
        <w:tc>
          <w:tcPr>
            <w:tcW w:w="708" w:type="dxa"/>
            <w:shd w:val="clear" w:color="auto" w:fill="auto"/>
            <w:vAlign w:val="center"/>
          </w:tcPr>
          <w:p w14:paraId="3F456059" w14:textId="4DBCE04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FD4A" w14:textId="4E645C4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Anglophone</w:t>
            </w:r>
          </w:p>
        </w:tc>
        <w:tc>
          <w:tcPr>
            <w:tcW w:w="1984" w:type="dxa"/>
            <w:shd w:val="clear" w:color="auto" w:fill="auto"/>
          </w:tcPr>
          <w:p w14:paraId="593ADA3F" w14:textId="70228AD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37EF9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383D4F2F" w14:textId="77777777" w:rsidTr="008363B0">
        <w:tc>
          <w:tcPr>
            <w:tcW w:w="708" w:type="dxa"/>
            <w:shd w:val="clear" w:color="auto" w:fill="auto"/>
            <w:vAlign w:val="center"/>
          </w:tcPr>
          <w:p w14:paraId="5FE1DB0B" w14:textId="3458F8A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D125B" w14:textId="7B346A5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Mỹ Việt</w:t>
            </w:r>
          </w:p>
        </w:tc>
        <w:tc>
          <w:tcPr>
            <w:tcW w:w="1984" w:type="dxa"/>
            <w:shd w:val="clear" w:color="auto" w:fill="auto"/>
          </w:tcPr>
          <w:p w14:paraId="02D61357" w14:textId="783470A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0A1D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7556370" w14:textId="77777777" w:rsidTr="008363B0">
        <w:tc>
          <w:tcPr>
            <w:tcW w:w="708" w:type="dxa"/>
            <w:shd w:val="clear" w:color="auto" w:fill="auto"/>
            <w:vAlign w:val="center"/>
          </w:tcPr>
          <w:p w14:paraId="04C0E006" w14:textId="04725E3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EF695" w14:textId="24DFF94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Trường Quốc Tế Hàn Quốc tại TP.HCM</w:t>
            </w:r>
          </w:p>
        </w:tc>
        <w:tc>
          <w:tcPr>
            <w:tcW w:w="1984" w:type="dxa"/>
            <w:shd w:val="clear" w:color="auto" w:fill="auto"/>
          </w:tcPr>
          <w:p w14:paraId="34269902" w14:textId="0ED3ADB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C8A456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0C94724" w14:textId="77777777" w:rsidTr="008363B0">
        <w:tc>
          <w:tcPr>
            <w:tcW w:w="708" w:type="dxa"/>
            <w:shd w:val="clear" w:color="auto" w:fill="auto"/>
            <w:vAlign w:val="center"/>
          </w:tcPr>
          <w:p w14:paraId="3D598978" w14:textId="2BE0065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944A" w14:textId="3F69D2E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Quốc tế Khai Sáng</w:t>
            </w:r>
          </w:p>
        </w:tc>
        <w:tc>
          <w:tcPr>
            <w:tcW w:w="1984" w:type="dxa"/>
            <w:shd w:val="clear" w:color="auto" w:fill="auto"/>
          </w:tcPr>
          <w:p w14:paraId="0474B09B" w14:textId="69BAF0C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7D5FF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AC09360" w14:textId="77777777" w:rsidTr="008363B0">
        <w:tc>
          <w:tcPr>
            <w:tcW w:w="708" w:type="dxa"/>
            <w:shd w:val="clear" w:color="auto" w:fill="auto"/>
            <w:vAlign w:val="center"/>
          </w:tcPr>
          <w:p w14:paraId="1869F0F7" w14:textId="09E0AB0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E5A2" w14:textId="59CCF32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Trường Quốc Tế Châu Âu</w:t>
            </w:r>
          </w:p>
        </w:tc>
        <w:tc>
          <w:tcPr>
            <w:tcW w:w="1984" w:type="dxa"/>
            <w:shd w:val="clear" w:color="auto" w:fill="auto"/>
          </w:tcPr>
          <w:p w14:paraId="4E6F50A4" w14:textId="43B328A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586C9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89A1C56" w14:textId="77777777" w:rsidTr="008363B0">
        <w:tc>
          <w:tcPr>
            <w:tcW w:w="708" w:type="dxa"/>
            <w:shd w:val="clear" w:color="auto" w:fill="auto"/>
            <w:vAlign w:val="center"/>
          </w:tcPr>
          <w:p w14:paraId="4084AB68" w14:textId="3133F1D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9A4F" w14:textId="26984BE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Trường Quốc Tế Thành Phố Hồ Chí Minh</w:t>
            </w:r>
          </w:p>
        </w:tc>
        <w:tc>
          <w:tcPr>
            <w:tcW w:w="1984" w:type="dxa"/>
            <w:shd w:val="clear" w:color="auto" w:fill="auto"/>
          </w:tcPr>
          <w:p w14:paraId="5E1CA742" w14:textId="4B2C6BC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971A9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5105F36" w14:textId="77777777" w:rsidTr="008363B0">
        <w:tc>
          <w:tcPr>
            <w:tcW w:w="708" w:type="dxa"/>
            <w:shd w:val="clear" w:color="auto" w:fill="auto"/>
            <w:vAlign w:val="center"/>
          </w:tcPr>
          <w:p w14:paraId="4399F716" w14:textId="64B1750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D1D9" w14:textId="3BA57E2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Sài Gòn Pearl</w:t>
            </w:r>
          </w:p>
        </w:tc>
        <w:tc>
          <w:tcPr>
            <w:tcW w:w="1984" w:type="dxa"/>
            <w:shd w:val="clear" w:color="auto" w:fill="auto"/>
          </w:tcPr>
          <w:p w14:paraId="5B8736EA" w14:textId="022ED56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29AFA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9C86A32" w14:textId="77777777" w:rsidTr="008363B0">
        <w:tc>
          <w:tcPr>
            <w:tcW w:w="708" w:type="dxa"/>
            <w:shd w:val="clear" w:color="auto" w:fill="auto"/>
            <w:vAlign w:val="center"/>
          </w:tcPr>
          <w:p w14:paraId="466D5AD1" w14:textId="6E6F238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lastRenderedPageBreak/>
              <w:t>17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D598" w14:textId="56E50A0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Úc Châu</w:t>
            </w:r>
          </w:p>
        </w:tc>
        <w:tc>
          <w:tcPr>
            <w:tcW w:w="1984" w:type="dxa"/>
            <w:shd w:val="clear" w:color="auto" w:fill="auto"/>
          </w:tcPr>
          <w:p w14:paraId="34AC27F9" w14:textId="59BEC2A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649C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8FF8CFD" w14:textId="77777777" w:rsidTr="008363B0">
        <w:tc>
          <w:tcPr>
            <w:tcW w:w="708" w:type="dxa"/>
            <w:shd w:val="clear" w:color="auto" w:fill="auto"/>
            <w:vAlign w:val="center"/>
          </w:tcPr>
          <w:p w14:paraId="0A8BD516" w14:textId="6DCF0B4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A71DA" w14:textId="2BBDF44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Phòng GDĐT quận 1</w:t>
            </w:r>
          </w:p>
        </w:tc>
        <w:tc>
          <w:tcPr>
            <w:tcW w:w="1984" w:type="dxa"/>
            <w:shd w:val="clear" w:color="auto" w:fill="auto"/>
          </w:tcPr>
          <w:p w14:paraId="416E8F43" w14:textId="063DD3B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AD9BA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0F4DCB1" w14:textId="77777777" w:rsidTr="008363B0">
        <w:tc>
          <w:tcPr>
            <w:tcW w:w="708" w:type="dxa"/>
            <w:shd w:val="clear" w:color="auto" w:fill="auto"/>
            <w:vAlign w:val="center"/>
          </w:tcPr>
          <w:p w14:paraId="734EF0FD" w14:textId="3EA6AB6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FD91" w14:textId="315008F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Phòng GDĐT quận 10</w:t>
            </w:r>
          </w:p>
        </w:tc>
        <w:tc>
          <w:tcPr>
            <w:tcW w:w="1984" w:type="dxa"/>
            <w:shd w:val="clear" w:color="auto" w:fill="auto"/>
          </w:tcPr>
          <w:p w14:paraId="672F6DA1" w14:textId="0CEFDE9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Tiểu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D9E0B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A45AF95" w14:textId="77777777" w:rsidTr="00043863">
        <w:tc>
          <w:tcPr>
            <w:tcW w:w="708" w:type="dxa"/>
            <w:shd w:val="clear" w:color="auto" w:fill="auto"/>
            <w:vAlign w:val="center"/>
          </w:tcPr>
          <w:p w14:paraId="38018EEB" w14:textId="2DDB218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/>
                <w:lang w:val="en-US"/>
              </w:rPr>
              <w:t>H</w:t>
            </w:r>
            <w:r w:rsidRPr="006C4C19">
              <w:rPr>
                <w:b/>
              </w:rPr>
              <w:t>.</w:t>
            </w:r>
          </w:p>
        </w:tc>
        <w:tc>
          <w:tcPr>
            <w:tcW w:w="9210" w:type="dxa"/>
            <w:gridSpan w:val="3"/>
            <w:shd w:val="clear" w:color="auto" w:fill="auto"/>
            <w:vAlign w:val="center"/>
          </w:tcPr>
          <w:p w14:paraId="4A9DFED3" w14:textId="54C1A8D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  <w:lang w:val="en-US"/>
              </w:rPr>
            </w:pPr>
            <w:r w:rsidRPr="006C4C19">
              <w:rPr>
                <w:b/>
              </w:rPr>
              <w:t xml:space="preserve">CẤP HỌC </w:t>
            </w:r>
            <w:r w:rsidRPr="006C4C19">
              <w:rPr>
                <w:b/>
                <w:lang w:val="en-US"/>
              </w:rPr>
              <w:t xml:space="preserve">THCS </w:t>
            </w:r>
            <w:r w:rsidRPr="006C4C19">
              <w:rPr>
                <w:b/>
              </w:rPr>
              <w:t>CHƯA HOÀN THÀNH</w:t>
            </w:r>
            <w:r w:rsidRPr="006C4C19">
              <w:rPr>
                <w:b/>
                <w:lang w:val="en-US"/>
              </w:rPr>
              <w:t xml:space="preserve"> BÁO CÁO CƠ SỞ VẬT CHẤT</w:t>
            </w:r>
          </w:p>
        </w:tc>
      </w:tr>
      <w:tr w:rsidR="006C4C19" w:rsidRPr="006C4C19" w14:paraId="77553597" w14:textId="77777777" w:rsidTr="00B067EC">
        <w:tc>
          <w:tcPr>
            <w:tcW w:w="708" w:type="dxa"/>
            <w:shd w:val="clear" w:color="auto" w:fill="auto"/>
            <w:vAlign w:val="center"/>
          </w:tcPr>
          <w:p w14:paraId="67F7D545" w14:textId="1BDD2B3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DA3D1" w14:textId="0CD3457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Quốc tế APU</w:t>
            </w:r>
          </w:p>
        </w:tc>
        <w:tc>
          <w:tcPr>
            <w:tcW w:w="1984" w:type="dxa"/>
            <w:shd w:val="clear" w:color="auto" w:fill="auto"/>
          </w:tcPr>
          <w:p w14:paraId="6B42440B" w14:textId="1EFB7A1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93FE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6C80EF2" w14:textId="77777777" w:rsidTr="00B067EC">
        <w:tc>
          <w:tcPr>
            <w:tcW w:w="708" w:type="dxa"/>
            <w:shd w:val="clear" w:color="auto" w:fill="auto"/>
            <w:vAlign w:val="center"/>
          </w:tcPr>
          <w:p w14:paraId="385A716B" w14:textId="0ECECF1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E753" w14:textId="201DD66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Sài Gòn Pearl</w:t>
            </w:r>
          </w:p>
        </w:tc>
        <w:tc>
          <w:tcPr>
            <w:tcW w:w="1984" w:type="dxa"/>
            <w:shd w:val="clear" w:color="auto" w:fill="auto"/>
          </w:tcPr>
          <w:p w14:paraId="105FF947" w14:textId="21C7704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ACD0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0ECB447" w14:textId="77777777" w:rsidTr="00B067EC">
        <w:tc>
          <w:tcPr>
            <w:tcW w:w="708" w:type="dxa"/>
            <w:shd w:val="clear" w:color="auto" w:fill="auto"/>
            <w:vAlign w:val="center"/>
          </w:tcPr>
          <w:p w14:paraId="45623EFC" w14:textId="2EEA97F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118D" w14:textId="33B803C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Hàn Việt</w:t>
            </w:r>
          </w:p>
        </w:tc>
        <w:tc>
          <w:tcPr>
            <w:tcW w:w="1984" w:type="dxa"/>
            <w:shd w:val="clear" w:color="auto" w:fill="auto"/>
          </w:tcPr>
          <w:p w14:paraId="41093D6B" w14:textId="7B2A6B6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5FAA1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F109516" w14:textId="77777777" w:rsidTr="00B067EC">
        <w:tc>
          <w:tcPr>
            <w:tcW w:w="708" w:type="dxa"/>
            <w:shd w:val="clear" w:color="auto" w:fill="auto"/>
            <w:vAlign w:val="center"/>
          </w:tcPr>
          <w:p w14:paraId="2B80E9CE" w14:textId="78D4C1E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4ADF" w14:textId="35754CD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Trường phổ thông đặc biệt Nguyễn Đình Chiểu</w:t>
            </w:r>
          </w:p>
        </w:tc>
        <w:tc>
          <w:tcPr>
            <w:tcW w:w="1984" w:type="dxa"/>
            <w:shd w:val="clear" w:color="auto" w:fill="auto"/>
          </w:tcPr>
          <w:p w14:paraId="1FC307FC" w14:textId="2567C0B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60027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B222025" w14:textId="77777777" w:rsidTr="00B067EC">
        <w:tc>
          <w:tcPr>
            <w:tcW w:w="708" w:type="dxa"/>
            <w:shd w:val="clear" w:color="auto" w:fill="auto"/>
            <w:vAlign w:val="center"/>
          </w:tcPr>
          <w:p w14:paraId="37B556F9" w14:textId="1520DA8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4ED2" w14:textId="7010ED3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Mỹ</w:t>
            </w:r>
          </w:p>
        </w:tc>
        <w:tc>
          <w:tcPr>
            <w:tcW w:w="1984" w:type="dxa"/>
            <w:shd w:val="clear" w:color="auto" w:fill="auto"/>
          </w:tcPr>
          <w:p w14:paraId="329AA941" w14:textId="1859D69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BE9B8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3E48731" w14:textId="77777777" w:rsidTr="00B067EC">
        <w:tc>
          <w:tcPr>
            <w:tcW w:w="708" w:type="dxa"/>
            <w:shd w:val="clear" w:color="auto" w:fill="auto"/>
            <w:vAlign w:val="center"/>
          </w:tcPr>
          <w:p w14:paraId="567A1CBD" w14:textId="286CF5E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708E" w14:textId="5469BB3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Phổ thông Năng khiếu thể thao Olympic</w:t>
            </w:r>
          </w:p>
        </w:tc>
        <w:tc>
          <w:tcPr>
            <w:tcW w:w="1984" w:type="dxa"/>
            <w:shd w:val="clear" w:color="auto" w:fill="auto"/>
          </w:tcPr>
          <w:p w14:paraId="09C3AEA9" w14:textId="498B61E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105047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7D77C3A" w14:textId="77777777" w:rsidTr="00B067EC">
        <w:tc>
          <w:tcPr>
            <w:tcW w:w="708" w:type="dxa"/>
            <w:shd w:val="clear" w:color="auto" w:fill="auto"/>
            <w:vAlign w:val="center"/>
          </w:tcPr>
          <w:p w14:paraId="33BD51C5" w14:textId="7722EFA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CF08" w14:textId="773FEB3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Tre Việt</w:t>
            </w:r>
          </w:p>
        </w:tc>
        <w:tc>
          <w:tcPr>
            <w:tcW w:w="1984" w:type="dxa"/>
            <w:shd w:val="clear" w:color="auto" w:fill="auto"/>
          </w:tcPr>
          <w:p w14:paraId="17711EEE" w14:textId="0338F54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C4CB4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2E88DB7" w14:textId="77777777" w:rsidTr="00B067EC">
        <w:tc>
          <w:tcPr>
            <w:tcW w:w="708" w:type="dxa"/>
            <w:shd w:val="clear" w:color="auto" w:fill="auto"/>
            <w:vAlign w:val="center"/>
          </w:tcPr>
          <w:p w14:paraId="35CEA6FC" w14:textId="12514EE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8DFFF" w14:textId="6A30A78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Hồng Hà</w:t>
            </w:r>
          </w:p>
        </w:tc>
        <w:tc>
          <w:tcPr>
            <w:tcW w:w="1984" w:type="dxa"/>
            <w:shd w:val="clear" w:color="auto" w:fill="auto"/>
          </w:tcPr>
          <w:p w14:paraId="27E61A4C" w14:textId="3B275EE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B9539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F8CB9DB" w14:textId="77777777" w:rsidTr="00B067EC">
        <w:tc>
          <w:tcPr>
            <w:tcW w:w="708" w:type="dxa"/>
            <w:shd w:val="clear" w:color="auto" w:fill="auto"/>
            <w:vAlign w:val="center"/>
          </w:tcPr>
          <w:p w14:paraId="1564E46B" w14:textId="544D07C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A3C1" w14:textId="6798BA2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Nguyễn Bỉnh Khiêm</w:t>
            </w:r>
          </w:p>
        </w:tc>
        <w:tc>
          <w:tcPr>
            <w:tcW w:w="1984" w:type="dxa"/>
            <w:shd w:val="clear" w:color="auto" w:fill="auto"/>
          </w:tcPr>
          <w:p w14:paraId="1FE5F683" w14:textId="70703B7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EB96F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8637064" w14:textId="77777777" w:rsidTr="00B067EC">
        <w:tc>
          <w:tcPr>
            <w:tcW w:w="708" w:type="dxa"/>
            <w:shd w:val="clear" w:color="auto" w:fill="auto"/>
            <w:vAlign w:val="center"/>
          </w:tcPr>
          <w:p w14:paraId="35E26BCC" w14:textId="70AC7B9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415B" w14:textId="6929E2D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An Đông</w:t>
            </w:r>
          </w:p>
        </w:tc>
        <w:tc>
          <w:tcPr>
            <w:tcW w:w="1984" w:type="dxa"/>
            <w:shd w:val="clear" w:color="auto" w:fill="auto"/>
          </w:tcPr>
          <w:p w14:paraId="372E2E81" w14:textId="1CA5ADD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ADAAB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D7432A0" w14:textId="77777777" w:rsidTr="00B067EC">
        <w:tc>
          <w:tcPr>
            <w:tcW w:w="708" w:type="dxa"/>
            <w:shd w:val="clear" w:color="auto" w:fill="auto"/>
            <w:vAlign w:val="center"/>
          </w:tcPr>
          <w:p w14:paraId="7A11375F" w14:textId="2D5C7FD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3EC3" w14:textId="06EF9A2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Phan Bội Châu</w:t>
            </w:r>
          </w:p>
        </w:tc>
        <w:tc>
          <w:tcPr>
            <w:tcW w:w="1984" w:type="dxa"/>
            <w:shd w:val="clear" w:color="auto" w:fill="auto"/>
          </w:tcPr>
          <w:p w14:paraId="16226D13" w14:textId="1B0A6C0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F2827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4021DB9" w14:textId="77777777" w:rsidTr="00B067EC">
        <w:tc>
          <w:tcPr>
            <w:tcW w:w="708" w:type="dxa"/>
            <w:shd w:val="clear" w:color="auto" w:fill="auto"/>
            <w:vAlign w:val="center"/>
          </w:tcPr>
          <w:p w14:paraId="53E2CE41" w14:textId="49948B8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84AE" w14:textId="30F8F04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Trí Đức</w:t>
            </w:r>
          </w:p>
        </w:tc>
        <w:tc>
          <w:tcPr>
            <w:tcW w:w="1984" w:type="dxa"/>
            <w:shd w:val="clear" w:color="auto" w:fill="auto"/>
          </w:tcPr>
          <w:p w14:paraId="5161E4B9" w14:textId="79DEB2A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05B0F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B02A1FA" w14:textId="77777777" w:rsidTr="00B067EC">
        <w:tc>
          <w:tcPr>
            <w:tcW w:w="708" w:type="dxa"/>
            <w:shd w:val="clear" w:color="auto" w:fill="auto"/>
            <w:vAlign w:val="center"/>
          </w:tcPr>
          <w:p w14:paraId="34EABFB5" w14:textId="7C8651B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41C5" w14:textId="5925C8A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Duy Tân</w:t>
            </w:r>
          </w:p>
        </w:tc>
        <w:tc>
          <w:tcPr>
            <w:tcW w:w="1984" w:type="dxa"/>
            <w:shd w:val="clear" w:color="auto" w:fill="auto"/>
          </w:tcPr>
          <w:p w14:paraId="3FECF331" w14:textId="6F78FC1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A635D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34A75E51" w14:textId="77777777" w:rsidTr="00B067EC">
        <w:tc>
          <w:tcPr>
            <w:tcW w:w="708" w:type="dxa"/>
            <w:shd w:val="clear" w:color="auto" w:fill="auto"/>
            <w:vAlign w:val="center"/>
          </w:tcPr>
          <w:p w14:paraId="32C86B28" w14:textId="2C0B709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B3A0" w14:textId="198F7CB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Quang Trung Nguyễn Huệ</w:t>
            </w:r>
          </w:p>
        </w:tc>
        <w:tc>
          <w:tcPr>
            <w:tcW w:w="1984" w:type="dxa"/>
            <w:shd w:val="clear" w:color="auto" w:fill="auto"/>
          </w:tcPr>
          <w:p w14:paraId="67CECFA6" w14:textId="0F6C2AE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0FAEF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FFEA724" w14:textId="77777777" w:rsidTr="00B067EC">
        <w:tc>
          <w:tcPr>
            <w:tcW w:w="708" w:type="dxa"/>
            <w:shd w:val="clear" w:color="auto" w:fill="auto"/>
            <w:vAlign w:val="center"/>
          </w:tcPr>
          <w:p w14:paraId="77BB5D47" w14:textId="7D1AEDC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564A" w14:textId="30B1693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Đào Duy Anh</w:t>
            </w:r>
          </w:p>
        </w:tc>
        <w:tc>
          <w:tcPr>
            <w:tcW w:w="1984" w:type="dxa"/>
            <w:shd w:val="clear" w:color="auto" w:fill="auto"/>
          </w:tcPr>
          <w:p w14:paraId="2A594B7F" w14:textId="43B7392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20F38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3FB7914" w14:textId="77777777" w:rsidTr="00B067EC">
        <w:tc>
          <w:tcPr>
            <w:tcW w:w="708" w:type="dxa"/>
            <w:shd w:val="clear" w:color="auto" w:fill="auto"/>
            <w:vAlign w:val="center"/>
          </w:tcPr>
          <w:p w14:paraId="5BF5E5F1" w14:textId="4801DEB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4158" w14:textId="211DC41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Lương Thế Vinh</w:t>
            </w:r>
          </w:p>
        </w:tc>
        <w:tc>
          <w:tcPr>
            <w:tcW w:w="1984" w:type="dxa"/>
            <w:shd w:val="clear" w:color="auto" w:fill="auto"/>
          </w:tcPr>
          <w:p w14:paraId="5D6E8AEF" w14:textId="6717BD4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4D4FA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3EAB9A8B" w14:textId="77777777" w:rsidTr="00B067EC">
        <w:tc>
          <w:tcPr>
            <w:tcW w:w="708" w:type="dxa"/>
            <w:shd w:val="clear" w:color="auto" w:fill="auto"/>
            <w:vAlign w:val="center"/>
          </w:tcPr>
          <w:p w14:paraId="2D94D951" w14:textId="2652B82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C7C6" w14:textId="0DF9464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Năng Khiếu TDTT</w:t>
            </w:r>
          </w:p>
        </w:tc>
        <w:tc>
          <w:tcPr>
            <w:tcW w:w="1984" w:type="dxa"/>
            <w:shd w:val="clear" w:color="auto" w:fill="auto"/>
          </w:tcPr>
          <w:p w14:paraId="3C39DE7B" w14:textId="14C5CE5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8EF9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DF73FE6" w14:textId="77777777" w:rsidTr="00B067EC">
        <w:tc>
          <w:tcPr>
            <w:tcW w:w="708" w:type="dxa"/>
            <w:shd w:val="clear" w:color="auto" w:fill="auto"/>
            <w:vAlign w:val="center"/>
          </w:tcPr>
          <w:p w14:paraId="39CFB57F" w14:textId="7C74969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8D65" w14:textId="2F0AF9E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Trí Tuệ Việt</w:t>
            </w:r>
          </w:p>
        </w:tc>
        <w:tc>
          <w:tcPr>
            <w:tcW w:w="1984" w:type="dxa"/>
            <w:shd w:val="clear" w:color="auto" w:fill="auto"/>
          </w:tcPr>
          <w:p w14:paraId="75A747BC" w14:textId="0389051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7F4CE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D88F071" w14:textId="77777777" w:rsidTr="00B067EC">
        <w:tc>
          <w:tcPr>
            <w:tcW w:w="708" w:type="dxa"/>
            <w:shd w:val="clear" w:color="auto" w:fill="auto"/>
            <w:vAlign w:val="center"/>
          </w:tcPr>
          <w:p w14:paraId="2B361180" w14:textId="534DFA7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1891" w14:textId="5321C50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Anglophone</w:t>
            </w:r>
          </w:p>
        </w:tc>
        <w:tc>
          <w:tcPr>
            <w:tcW w:w="1984" w:type="dxa"/>
            <w:shd w:val="clear" w:color="auto" w:fill="auto"/>
          </w:tcPr>
          <w:p w14:paraId="399D4DF0" w14:textId="3A95336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3D32A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B563775" w14:textId="77777777" w:rsidTr="00B067EC">
        <w:tc>
          <w:tcPr>
            <w:tcW w:w="708" w:type="dxa"/>
            <w:shd w:val="clear" w:color="auto" w:fill="auto"/>
            <w:vAlign w:val="center"/>
          </w:tcPr>
          <w:p w14:paraId="169E05C7" w14:textId="68C82EE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5199" w14:textId="519124B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Canada</w:t>
            </w:r>
          </w:p>
        </w:tc>
        <w:tc>
          <w:tcPr>
            <w:tcW w:w="1984" w:type="dxa"/>
            <w:shd w:val="clear" w:color="auto" w:fill="auto"/>
          </w:tcPr>
          <w:p w14:paraId="6F573E29" w14:textId="08E0B28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89419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939A35E" w14:textId="77777777" w:rsidTr="00B067EC">
        <w:tc>
          <w:tcPr>
            <w:tcW w:w="708" w:type="dxa"/>
            <w:shd w:val="clear" w:color="auto" w:fill="auto"/>
            <w:vAlign w:val="center"/>
          </w:tcPr>
          <w:p w14:paraId="7DD68D4A" w14:textId="0E2DC7C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74586" w14:textId="4839712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Trường Quốc Tế Hàn Quốc tại TP.HCM</w:t>
            </w:r>
          </w:p>
        </w:tc>
        <w:tc>
          <w:tcPr>
            <w:tcW w:w="1984" w:type="dxa"/>
            <w:shd w:val="clear" w:color="auto" w:fill="auto"/>
          </w:tcPr>
          <w:p w14:paraId="6B32E00C" w14:textId="2F2ED2C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A194F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1A6DA1E" w14:textId="77777777" w:rsidTr="00B067EC">
        <w:tc>
          <w:tcPr>
            <w:tcW w:w="708" w:type="dxa"/>
            <w:shd w:val="clear" w:color="auto" w:fill="auto"/>
            <w:vAlign w:val="center"/>
          </w:tcPr>
          <w:p w14:paraId="6326A0D4" w14:textId="28AB3E2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DB07" w14:textId="5EB65FE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Quốc tế Khai Sáng</w:t>
            </w:r>
          </w:p>
        </w:tc>
        <w:tc>
          <w:tcPr>
            <w:tcW w:w="1984" w:type="dxa"/>
            <w:shd w:val="clear" w:color="auto" w:fill="auto"/>
          </w:tcPr>
          <w:p w14:paraId="5B83789A" w14:textId="3258999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69CB6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3C32CF0" w14:textId="77777777" w:rsidTr="00B067EC">
        <w:tc>
          <w:tcPr>
            <w:tcW w:w="708" w:type="dxa"/>
            <w:shd w:val="clear" w:color="auto" w:fill="auto"/>
            <w:vAlign w:val="center"/>
          </w:tcPr>
          <w:p w14:paraId="6B941823" w14:textId="4A00AF3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E05E" w14:textId="158AC58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Trường Quốc Tế Châu Âu</w:t>
            </w:r>
          </w:p>
        </w:tc>
        <w:tc>
          <w:tcPr>
            <w:tcW w:w="1984" w:type="dxa"/>
            <w:shd w:val="clear" w:color="auto" w:fill="auto"/>
          </w:tcPr>
          <w:p w14:paraId="57A22E1E" w14:textId="0C0947B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0290B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04F73E6" w14:textId="77777777" w:rsidTr="00B067EC">
        <w:tc>
          <w:tcPr>
            <w:tcW w:w="708" w:type="dxa"/>
            <w:shd w:val="clear" w:color="auto" w:fill="auto"/>
            <w:vAlign w:val="center"/>
          </w:tcPr>
          <w:p w14:paraId="1CC83EBC" w14:textId="1995464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81A5" w14:textId="07C8183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Trường Quốc Tế Thành Phố Hồ Chí Minh</w:t>
            </w:r>
          </w:p>
        </w:tc>
        <w:tc>
          <w:tcPr>
            <w:tcW w:w="1984" w:type="dxa"/>
            <w:shd w:val="clear" w:color="auto" w:fill="auto"/>
          </w:tcPr>
          <w:p w14:paraId="3F497E7E" w14:textId="5B12109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682AA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86922D6" w14:textId="77777777" w:rsidTr="00B067EC">
        <w:tc>
          <w:tcPr>
            <w:tcW w:w="708" w:type="dxa"/>
            <w:shd w:val="clear" w:color="auto" w:fill="auto"/>
            <w:vAlign w:val="center"/>
          </w:tcPr>
          <w:p w14:paraId="033C49CE" w14:textId="53C12C3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0F4C" w14:textId="2254F55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Úc Châu</w:t>
            </w:r>
          </w:p>
        </w:tc>
        <w:tc>
          <w:tcPr>
            <w:tcW w:w="1984" w:type="dxa"/>
            <w:shd w:val="clear" w:color="auto" w:fill="auto"/>
          </w:tcPr>
          <w:p w14:paraId="739F9792" w14:textId="5F13AFD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6BF6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DADC113" w14:textId="77777777" w:rsidTr="00B067EC">
        <w:tc>
          <w:tcPr>
            <w:tcW w:w="708" w:type="dxa"/>
            <w:shd w:val="clear" w:color="auto" w:fill="auto"/>
            <w:vAlign w:val="center"/>
          </w:tcPr>
          <w:p w14:paraId="4BF193B2" w14:textId="6D387D6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DF6C" w14:textId="3054761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Phòng GDĐT quận 1</w:t>
            </w:r>
          </w:p>
        </w:tc>
        <w:tc>
          <w:tcPr>
            <w:tcW w:w="1984" w:type="dxa"/>
            <w:shd w:val="clear" w:color="auto" w:fill="auto"/>
          </w:tcPr>
          <w:p w14:paraId="7B76D7D8" w14:textId="114DF1C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380B8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8CDF9BB" w14:textId="77777777" w:rsidTr="00043863">
        <w:tc>
          <w:tcPr>
            <w:tcW w:w="708" w:type="dxa"/>
            <w:shd w:val="clear" w:color="auto" w:fill="auto"/>
            <w:vAlign w:val="center"/>
          </w:tcPr>
          <w:p w14:paraId="37EFFEDE" w14:textId="3F35A42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/>
                <w:lang w:val="en-US"/>
              </w:rPr>
              <w:t>I</w:t>
            </w:r>
            <w:r w:rsidRPr="006C4C19">
              <w:rPr>
                <w:b/>
              </w:rPr>
              <w:t>.</w:t>
            </w:r>
          </w:p>
        </w:tc>
        <w:tc>
          <w:tcPr>
            <w:tcW w:w="9210" w:type="dxa"/>
            <w:gridSpan w:val="3"/>
            <w:shd w:val="clear" w:color="auto" w:fill="auto"/>
            <w:vAlign w:val="center"/>
          </w:tcPr>
          <w:p w14:paraId="6632E026" w14:textId="508E2DA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  <w:lang w:val="en-US"/>
              </w:rPr>
            </w:pPr>
            <w:r w:rsidRPr="006C4C19">
              <w:rPr>
                <w:b/>
              </w:rPr>
              <w:t xml:space="preserve">CẤP HỌC </w:t>
            </w:r>
            <w:r w:rsidRPr="006C4C19">
              <w:rPr>
                <w:b/>
                <w:lang w:val="en-US"/>
              </w:rPr>
              <w:t xml:space="preserve">THPT </w:t>
            </w:r>
            <w:r w:rsidRPr="006C4C19">
              <w:rPr>
                <w:b/>
              </w:rPr>
              <w:t>CHƯA HOÀN THÀNH</w:t>
            </w:r>
            <w:r w:rsidRPr="006C4C19">
              <w:rPr>
                <w:b/>
                <w:lang w:val="en-US"/>
              </w:rPr>
              <w:t xml:space="preserve"> BÁO CÁO CƠ SỞ VẬT CHẤT</w:t>
            </w:r>
          </w:p>
        </w:tc>
      </w:tr>
      <w:tr w:rsidR="006C4C19" w:rsidRPr="006C4C19" w14:paraId="6CD5859E" w14:textId="77777777" w:rsidTr="0053677E">
        <w:tc>
          <w:tcPr>
            <w:tcW w:w="708" w:type="dxa"/>
            <w:shd w:val="clear" w:color="auto" w:fill="auto"/>
            <w:vAlign w:val="center"/>
          </w:tcPr>
          <w:p w14:paraId="374B6B2C" w14:textId="2032A29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lastRenderedPageBreak/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3865" w14:textId="0861C7C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PHỔ THÔNG NĂNG KHIẾU - ĐHQG TPHCM</w:t>
            </w:r>
          </w:p>
        </w:tc>
        <w:tc>
          <w:tcPr>
            <w:tcW w:w="1984" w:type="dxa"/>
            <w:shd w:val="clear" w:color="auto" w:fill="auto"/>
          </w:tcPr>
          <w:p w14:paraId="3D8F6A7C" w14:textId="6119695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4F130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5077943" w14:textId="77777777" w:rsidTr="0053677E">
        <w:tc>
          <w:tcPr>
            <w:tcW w:w="708" w:type="dxa"/>
            <w:shd w:val="clear" w:color="auto" w:fill="auto"/>
            <w:vAlign w:val="center"/>
          </w:tcPr>
          <w:p w14:paraId="1A054F50" w14:textId="5193A64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67F5" w14:textId="2A3A722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Bình Tân</w:t>
            </w:r>
          </w:p>
        </w:tc>
        <w:tc>
          <w:tcPr>
            <w:tcW w:w="1984" w:type="dxa"/>
            <w:shd w:val="clear" w:color="auto" w:fill="auto"/>
          </w:tcPr>
          <w:p w14:paraId="68610F2C" w14:textId="11C21F8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FFDC6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44EFB19" w14:textId="77777777" w:rsidTr="0053677E">
        <w:tc>
          <w:tcPr>
            <w:tcW w:w="708" w:type="dxa"/>
            <w:shd w:val="clear" w:color="auto" w:fill="auto"/>
            <w:vAlign w:val="center"/>
          </w:tcPr>
          <w:p w14:paraId="08099BA8" w14:textId="285FAAD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4203" w14:textId="1F3A90A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Bùi Thị Xuân</w:t>
            </w:r>
          </w:p>
        </w:tc>
        <w:tc>
          <w:tcPr>
            <w:tcW w:w="1984" w:type="dxa"/>
            <w:shd w:val="clear" w:color="auto" w:fill="auto"/>
          </w:tcPr>
          <w:p w14:paraId="25E25FF5" w14:textId="5F3F33A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87FF0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5C6CEBA" w14:textId="77777777" w:rsidTr="0053677E">
        <w:tc>
          <w:tcPr>
            <w:tcW w:w="708" w:type="dxa"/>
            <w:shd w:val="clear" w:color="auto" w:fill="auto"/>
            <w:vAlign w:val="center"/>
          </w:tcPr>
          <w:p w14:paraId="47EBCD66" w14:textId="7929F64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AD81" w14:textId="24CCE10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Dương Văn Dương</w:t>
            </w:r>
          </w:p>
        </w:tc>
        <w:tc>
          <w:tcPr>
            <w:tcW w:w="1984" w:type="dxa"/>
            <w:shd w:val="clear" w:color="auto" w:fill="auto"/>
          </w:tcPr>
          <w:p w14:paraId="2593F379" w14:textId="16ADC32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038FB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210A012" w14:textId="77777777" w:rsidTr="0053677E">
        <w:tc>
          <w:tcPr>
            <w:tcW w:w="708" w:type="dxa"/>
            <w:shd w:val="clear" w:color="auto" w:fill="auto"/>
            <w:vAlign w:val="center"/>
          </w:tcPr>
          <w:p w14:paraId="20ECFA03" w14:textId="5090EC3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FF16" w14:textId="62E20C3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Gia Định</w:t>
            </w:r>
          </w:p>
        </w:tc>
        <w:tc>
          <w:tcPr>
            <w:tcW w:w="1984" w:type="dxa"/>
            <w:shd w:val="clear" w:color="auto" w:fill="auto"/>
          </w:tcPr>
          <w:p w14:paraId="3829B919" w14:textId="232439B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EC036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F382482" w14:textId="77777777" w:rsidTr="0053677E">
        <w:tc>
          <w:tcPr>
            <w:tcW w:w="708" w:type="dxa"/>
            <w:shd w:val="clear" w:color="auto" w:fill="auto"/>
            <w:vAlign w:val="center"/>
          </w:tcPr>
          <w:p w14:paraId="4EFB8807" w14:textId="62C2046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48D7" w14:textId="14FB235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Gò Vấp</w:t>
            </w:r>
          </w:p>
        </w:tc>
        <w:tc>
          <w:tcPr>
            <w:tcW w:w="1984" w:type="dxa"/>
            <w:shd w:val="clear" w:color="auto" w:fill="auto"/>
          </w:tcPr>
          <w:p w14:paraId="2D5D20D8" w14:textId="3FC7AC3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1D5E8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1048CF8" w14:textId="77777777" w:rsidTr="0053677E">
        <w:tc>
          <w:tcPr>
            <w:tcW w:w="708" w:type="dxa"/>
            <w:shd w:val="clear" w:color="auto" w:fill="auto"/>
            <w:vAlign w:val="center"/>
          </w:tcPr>
          <w:p w14:paraId="5C40A338" w14:textId="483056E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286B8" w14:textId="0187DBD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Lê Thánh Tôn</w:t>
            </w:r>
          </w:p>
        </w:tc>
        <w:tc>
          <w:tcPr>
            <w:tcW w:w="1984" w:type="dxa"/>
            <w:shd w:val="clear" w:color="auto" w:fill="auto"/>
          </w:tcPr>
          <w:p w14:paraId="5FB6FF7B" w14:textId="6A26F91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40C3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3C2AD7A" w14:textId="77777777" w:rsidTr="0053677E">
        <w:tc>
          <w:tcPr>
            <w:tcW w:w="708" w:type="dxa"/>
            <w:shd w:val="clear" w:color="auto" w:fill="auto"/>
            <w:vAlign w:val="center"/>
          </w:tcPr>
          <w:p w14:paraId="24772BAD" w14:textId="0183F56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5BE0" w14:textId="540A482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Năng Khiếu TDTT</w:t>
            </w:r>
          </w:p>
        </w:tc>
        <w:tc>
          <w:tcPr>
            <w:tcW w:w="1984" w:type="dxa"/>
            <w:shd w:val="clear" w:color="auto" w:fill="auto"/>
          </w:tcPr>
          <w:p w14:paraId="6978538C" w14:textId="7430021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A246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CFDFA54" w14:textId="77777777" w:rsidTr="0053677E">
        <w:tc>
          <w:tcPr>
            <w:tcW w:w="708" w:type="dxa"/>
            <w:shd w:val="clear" w:color="auto" w:fill="auto"/>
            <w:vAlign w:val="center"/>
          </w:tcPr>
          <w:p w14:paraId="4D70A099" w14:textId="3E6A3D7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D955" w14:textId="298014E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Nguyễn Hữu Tiến</w:t>
            </w:r>
          </w:p>
        </w:tc>
        <w:tc>
          <w:tcPr>
            <w:tcW w:w="1984" w:type="dxa"/>
            <w:shd w:val="clear" w:color="auto" w:fill="auto"/>
          </w:tcPr>
          <w:p w14:paraId="18178439" w14:textId="70CDE2E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83960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7C82DE7" w14:textId="77777777" w:rsidTr="0053677E">
        <w:tc>
          <w:tcPr>
            <w:tcW w:w="708" w:type="dxa"/>
            <w:shd w:val="clear" w:color="auto" w:fill="auto"/>
            <w:vAlign w:val="center"/>
          </w:tcPr>
          <w:p w14:paraId="39492DAA" w14:textId="5850E4D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A4F4" w14:textId="31AFDC4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Nguyễn Văn Tăng</w:t>
            </w:r>
          </w:p>
        </w:tc>
        <w:tc>
          <w:tcPr>
            <w:tcW w:w="1984" w:type="dxa"/>
            <w:shd w:val="clear" w:color="auto" w:fill="auto"/>
          </w:tcPr>
          <w:p w14:paraId="3AEA0872" w14:textId="2587C0E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2D528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3ED6B31" w14:textId="77777777" w:rsidTr="0053677E">
        <w:tc>
          <w:tcPr>
            <w:tcW w:w="708" w:type="dxa"/>
            <w:shd w:val="clear" w:color="auto" w:fill="auto"/>
            <w:vAlign w:val="center"/>
          </w:tcPr>
          <w:p w14:paraId="544ED944" w14:textId="6CE0E9C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FAE3" w14:textId="42A3811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Phan Đăng Lưu</w:t>
            </w:r>
          </w:p>
        </w:tc>
        <w:tc>
          <w:tcPr>
            <w:tcW w:w="1984" w:type="dxa"/>
            <w:shd w:val="clear" w:color="auto" w:fill="auto"/>
          </w:tcPr>
          <w:p w14:paraId="3132D9F7" w14:textId="6400C5F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0AA2E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FF6EB4F" w14:textId="77777777" w:rsidTr="0053677E">
        <w:tc>
          <w:tcPr>
            <w:tcW w:w="708" w:type="dxa"/>
            <w:shd w:val="clear" w:color="auto" w:fill="auto"/>
            <w:vAlign w:val="center"/>
          </w:tcPr>
          <w:p w14:paraId="1F33C14D" w14:textId="0C1845B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61A5" w14:textId="159D1B2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Tân Thông Hội</w:t>
            </w:r>
          </w:p>
        </w:tc>
        <w:tc>
          <w:tcPr>
            <w:tcW w:w="1984" w:type="dxa"/>
            <w:shd w:val="clear" w:color="auto" w:fill="auto"/>
          </w:tcPr>
          <w:p w14:paraId="412DB309" w14:textId="0CB7A9B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A2DAC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FBA8FF4" w14:textId="77777777" w:rsidTr="0053677E">
        <w:tc>
          <w:tcPr>
            <w:tcW w:w="708" w:type="dxa"/>
            <w:shd w:val="clear" w:color="auto" w:fill="auto"/>
            <w:vAlign w:val="center"/>
          </w:tcPr>
          <w:p w14:paraId="2C7AB819" w14:textId="75D6802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70EB" w14:textId="4726F33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Ten Lơ Man</w:t>
            </w:r>
          </w:p>
        </w:tc>
        <w:tc>
          <w:tcPr>
            <w:tcW w:w="1984" w:type="dxa"/>
            <w:shd w:val="clear" w:color="auto" w:fill="auto"/>
          </w:tcPr>
          <w:p w14:paraId="34F9DF68" w14:textId="7CF5A2A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C7251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04FA2A0" w14:textId="77777777" w:rsidTr="0053677E">
        <w:tc>
          <w:tcPr>
            <w:tcW w:w="708" w:type="dxa"/>
            <w:shd w:val="clear" w:color="auto" w:fill="auto"/>
            <w:vAlign w:val="center"/>
          </w:tcPr>
          <w:p w14:paraId="332517E5" w14:textId="002148E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7792" w14:textId="3C4E701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Trần Hưng Đạo</w:t>
            </w:r>
          </w:p>
        </w:tc>
        <w:tc>
          <w:tcPr>
            <w:tcW w:w="1984" w:type="dxa"/>
            <w:shd w:val="clear" w:color="auto" w:fill="auto"/>
          </w:tcPr>
          <w:p w14:paraId="2C81EB8A" w14:textId="766E833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5DC4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126AA17" w14:textId="77777777" w:rsidTr="0053677E">
        <w:tc>
          <w:tcPr>
            <w:tcW w:w="708" w:type="dxa"/>
            <w:shd w:val="clear" w:color="auto" w:fill="auto"/>
            <w:vAlign w:val="center"/>
          </w:tcPr>
          <w:p w14:paraId="1E86907A" w14:textId="0BD1D14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5ED4" w14:textId="282EB85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Trần Hữu Trang</w:t>
            </w:r>
          </w:p>
        </w:tc>
        <w:tc>
          <w:tcPr>
            <w:tcW w:w="1984" w:type="dxa"/>
            <w:shd w:val="clear" w:color="auto" w:fill="auto"/>
          </w:tcPr>
          <w:p w14:paraId="517FC1EF" w14:textId="08ADA49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FBC47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70B968F" w14:textId="77777777" w:rsidTr="0053677E">
        <w:tc>
          <w:tcPr>
            <w:tcW w:w="708" w:type="dxa"/>
            <w:shd w:val="clear" w:color="auto" w:fill="auto"/>
            <w:vAlign w:val="center"/>
          </w:tcPr>
          <w:p w14:paraId="705CD9A3" w14:textId="00A8D3C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64737" w14:textId="2361910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Trường Chinh</w:t>
            </w:r>
          </w:p>
        </w:tc>
        <w:tc>
          <w:tcPr>
            <w:tcW w:w="1984" w:type="dxa"/>
            <w:shd w:val="clear" w:color="auto" w:fill="auto"/>
          </w:tcPr>
          <w:p w14:paraId="32B6CC58" w14:textId="088FD7D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A0AC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6EFC687" w14:textId="77777777" w:rsidTr="0053677E">
        <w:tc>
          <w:tcPr>
            <w:tcW w:w="708" w:type="dxa"/>
            <w:shd w:val="clear" w:color="auto" w:fill="auto"/>
            <w:vAlign w:val="center"/>
          </w:tcPr>
          <w:p w14:paraId="0790F1B5" w14:textId="751AF90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4F25" w14:textId="7104B93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Albert Einstein</w:t>
            </w:r>
          </w:p>
        </w:tc>
        <w:tc>
          <w:tcPr>
            <w:tcW w:w="1984" w:type="dxa"/>
            <w:shd w:val="clear" w:color="auto" w:fill="auto"/>
          </w:tcPr>
          <w:p w14:paraId="210A2698" w14:textId="1158730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75B21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2E4E98F" w14:textId="77777777" w:rsidTr="0053677E">
        <w:tc>
          <w:tcPr>
            <w:tcW w:w="708" w:type="dxa"/>
            <w:shd w:val="clear" w:color="auto" w:fill="auto"/>
            <w:vAlign w:val="center"/>
          </w:tcPr>
          <w:p w14:paraId="59F467A0" w14:textId="05CF189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3D2B" w14:textId="5D4160D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Anglophone</w:t>
            </w:r>
          </w:p>
        </w:tc>
        <w:tc>
          <w:tcPr>
            <w:tcW w:w="1984" w:type="dxa"/>
            <w:shd w:val="clear" w:color="auto" w:fill="auto"/>
          </w:tcPr>
          <w:p w14:paraId="588F5E81" w14:textId="0940B8A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96A6F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F08B872" w14:textId="77777777" w:rsidTr="0053677E">
        <w:tc>
          <w:tcPr>
            <w:tcW w:w="708" w:type="dxa"/>
            <w:shd w:val="clear" w:color="auto" w:fill="auto"/>
            <w:vAlign w:val="center"/>
          </w:tcPr>
          <w:p w14:paraId="1AB43A9E" w14:textId="051CDBC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98FE0" w14:textId="302E1D5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Canada</w:t>
            </w:r>
          </w:p>
        </w:tc>
        <w:tc>
          <w:tcPr>
            <w:tcW w:w="1984" w:type="dxa"/>
            <w:shd w:val="clear" w:color="auto" w:fill="auto"/>
          </w:tcPr>
          <w:p w14:paraId="2E513B00" w14:textId="12F940A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1326F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5D7DF8B" w14:textId="77777777" w:rsidTr="0053677E">
        <w:tc>
          <w:tcPr>
            <w:tcW w:w="708" w:type="dxa"/>
            <w:shd w:val="clear" w:color="auto" w:fill="auto"/>
            <w:vAlign w:val="center"/>
          </w:tcPr>
          <w:p w14:paraId="41961236" w14:textId="0EC8ED6D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825A" w14:textId="74291DC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Quốc tế Khai Sáng</w:t>
            </w:r>
          </w:p>
        </w:tc>
        <w:tc>
          <w:tcPr>
            <w:tcW w:w="1984" w:type="dxa"/>
            <w:shd w:val="clear" w:color="auto" w:fill="auto"/>
          </w:tcPr>
          <w:p w14:paraId="46A67D47" w14:textId="7F3219E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0EAAD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4126F9E" w14:textId="77777777" w:rsidTr="0053677E">
        <w:tc>
          <w:tcPr>
            <w:tcW w:w="708" w:type="dxa"/>
            <w:shd w:val="clear" w:color="auto" w:fill="auto"/>
            <w:vAlign w:val="center"/>
          </w:tcPr>
          <w:p w14:paraId="66F7B668" w14:textId="0D339BF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D908B" w14:textId="686910F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Mỹ</w:t>
            </w:r>
          </w:p>
        </w:tc>
        <w:tc>
          <w:tcPr>
            <w:tcW w:w="1984" w:type="dxa"/>
            <w:shd w:val="clear" w:color="auto" w:fill="auto"/>
          </w:tcPr>
          <w:p w14:paraId="313EF964" w14:textId="4018F84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2437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3838ABA" w14:textId="77777777" w:rsidTr="0053677E">
        <w:tc>
          <w:tcPr>
            <w:tcW w:w="708" w:type="dxa"/>
            <w:shd w:val="clear" w:color="auto" w:fill="auto"/>
            <w:vAlign w:val="center"/>
          </w:tcPr>
          <w:p w14:paraId="6B8CFF89" w14:textId="007D1DA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09DB" w14:textId="21BCEFA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Quốc tế Sài Gòn Pearl</w:t>
            </w:r>
          </w:p>
        </w:tc>
        <w:tc>
          <w:tcPr>
            <w:tcW w:w="1984" w:type="dxa"/>
            <w:shd w:val="clear" w:color="auto" w:fill="auto"/>
          </w:tcPr>
          <w:p w14:paraId="366ADD5E" w14:textId="18F9A6B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B2B9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AF5EF5A" w14:textId="77777777" w:rsidTr="0053677E">
        <w:tc>
          <w:tcPr>
            <w:tcW w:w="708" w:type="dxa"/>
            <w:shd w:val="clear" w:color="auto" w:fill="auto"/>
            <w:vAlign w:val="center"/>
          </w:tcPr>
          <w:p w14:paraId="66F06DB5" w14:textId="686E853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B2AA" w14:textId="6842D9A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Tre Việt</w:t>
            </w:r>
          </w:p>
        </w:tc>
        <w:tc>
          <w:tcPr>
            <w:tcW w:w="1984" w:type="dxa"/>
            <w:shd w:val="clear" w:color="auto" w:fill="auto"/>
          </w:tcPr>
          <w:p w14:paraId="12ABEB8B" w14:textId="3C7D9C0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7E76B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41B7801" w14:textId="77777777" w:rsidTr="0053677E">
        <w:tc>
          <w:tcPr>
            <w:tcW w:w="708" w:type="dxa"/>
            <w:shd w:val="clear" w:color="auto" w:fill="auto"/>
            <w:vAlign w:val="center"/>
          </w:tcPr>
          <w:p w14:paraId="190C677E" w14:textId="69E5BC0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0460" w14:textId="67A4721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Trí Tuệ Việt</w:t>
            </w:r>
          </w:p>
        </w:tc>
        <w:tc>
          <w:tcPr>
            <w:tcW w:w="1984" w:type="dxa"/>
            <w:shd w:val="clear" w:color="auto" w:fill="auto"/>
          </w:tcPr>
          <w:p w14:paraId="521381CF" w14:textId="39D7F22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7BF1C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E512D41" w14:textId="77777777" w:rsidTr="0053677E">
        <w:tc>
          <w:tcPr>
            <w:tcW w:w="708" w:type="dxa"/>
            <w:shd w:val="clear" w:color="auto" w:fill="auto"/>
            <w:vAlign w:val="center"/>
          </w:tcPr>
          <w:p w14:paraId="358A9551" w14:textId="0B57DC2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1C2B" w14:textId="2AB9024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TH, THCS và THPT Úc Châu</w:t>
            </w:r>
          </w:p>
        </w:tc>
        <w:tc>
          <w:tcPr>
            <w:tcW w:w="1984" w:type="dxa"/>
            <w:shd w:val="clear" w:color="auto" w:fill="auto"/>
          </w:tcPr>
          <w:p w14:paraId="2D386BFF" w14:textId="2C7125F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3EF5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A7A0ADE" w14:textId="77777777" w:rsidTr="0053677E">
        <w:tc>
          <w:tcPr>
            <w:tcW w:w="708" w:type="dxa"/>
            <w:shd w:val="clear" w:color="auto" w:fill="auto"/>
            <w:vAlign w:val="center"/>
          </w:tcPr>
          <w:p w14:paraId="41110ADA" w14:textId="79D7839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1E92" w14:textId="1699C45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An Đông</w:t>
            </w:r>
          </w:p>
        </w:tc>
        <w:tc>
          <w:tcPr>
            <w:tcW w:w="1984" w:type="dxa"/>
            <w:shd w:val="clear" w:color="auto" w:fill="auto"/>
          </w:tcPr>
          <w:p w14:paraId="5BD392F1" w14:textId="0BCB761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90177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F897BB4" w14:textId="77777777" w:rsidTr="0053677E">
        <w:tc>
          <w:tcPr>
            <w:tcW w:w="708" w:type="dxa"/>
            <w:shd w:val="clear" w:color="auto" w:fill="auto"/>
            <w:vAlign w:val="center"/>
          </w:tcPr>
          <w:p w14:paraId="27A6CB93" w14:textId="57AD848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8245" w14:textId="240E60A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Đào Duy Anh</w:t>
            </w:r>
          </w:p>
        </w:tc>
        <w:tc>
          <w:tcPr>
            <w:tcW w:w="1984" w:type="dxa"/>
            <w:shd w:val="clear" w:color="auto" w:fill="auto"/>
          </w:tcPr>
          <w:p w14:paraId="5A7E6FED" w14:textId="177E0AA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8AF4A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24E0724" w14:textId="77777777" w:rsidTr="0053677E">
        <w:tc>
          <w:tcPr>
            <w:tcW w:w="708" w:type="dxa"/>
            <w:shd w:val="clear" w:color="auto" w:fill="auto"/>
            <w:vAlign w:val="center"/>
          </w:tcPr>
          <w:p w14:paraId="0A66CC4A" w14:textId="6B075C4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7E4C9" w14:textId="569EA3B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Duy Tân</w:t>
            </w:r>
          </w:p>
        </w:tc>
        <w:tc>
          <w:tcPr>
            <w:tcW w:w="1984" w:type="dxa"/>
            <w:shd w:val="clear" w:color="auto" w:fill="auto"/>
          </w:tcPr>
          <w:p w14:paraId="3DD0CBCF" w14:textId="596B684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A768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65E927B5" w14:textId="77777777" w:rsidTr="0053677E">
        <w:tc>
          <w:tcPr>
            <w:tcW w:w="708" w:type="dxa"/>
            <w:shd w:val="clear" w:color="auto" w:fill="auto"/>
            <w:vAlign w:val="center"/>
          </w:tcPr>
          <w:p w14:paraId="6A6D6A87" w14:textId="072BC8D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A99E" w14:textId="1EFC3E9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Hàn Việt</w:t>
            </w:r>
          </w:p>
        </w:tc>
        <w:tc>
          <w:tcPr>
            <w:tcW w:w="1984" w:type="dxa"/>
            <w:shd w:val="clear" w:color="auto" w:fill="auto"/>
          </w:tcPr>
          <w:p w14:paraId="4F23CD71" w14:textId="088C742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D46FD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4B897B9" w14:textId="77777777" w:rsidTr="0053677E">
        <w:tc>
          <w:tcPr>
            <w:tcW w:w="708" w:type="dxa"/>
            <w:shd w:val="clear" w:color="auto" w:fill="auto"/>
            <w:vAlign w:val="center"/>
          </w:tcPr>
          <w:p w14:paraId="21C0FE4B" w14:textId="627867D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4F4D" w14:textId="4DF8D6E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Hồng Hà</w:t>
            </w:r>
          </w:p>
        </w:tc>
        <w:tc>
          <w:tcPr>
            <w:tcW w:w="1984" w:type="dxa"/>
            <w:shd w:val="clear" w:color="auto" w:fill="auto"/>
          </w:tcPr>
          <w:p w14:paraId="0236FE77" w14:textId="0F51393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CC54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C0C47B8" w14:textId="77777777" w:rsidTr="0053677E">
        <w:tc>
          <w:tcPr>
            <w:tcW w:w="708" w:type="dxa"/>
            <w:shd w:val="clear" w:color="auto" w:fill="auto"/>
            <w:vAlign w:val="center"/>
          </w:tcPr>
          <w:p w14:paraId="687AFABD" w14:textId="3520AA5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1D5E" w14:textId="5E5A404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Phạm Ngũ Lão</w:t>
            </w:r>
          </w:p>
        </w:tc>
        <w:tc>
          <w:tcPr>
            <w:tcW w:w="1984" w:type="dxa"/>
            <w:shd w:val="clear" w:color="auto" w:fill="auto"/>
          </w:tcPr>
          <w:p w14:paraId="735D90E3" w14:textId="3A0CB12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C4A5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D59174F" w14:textId="77777777" w:rsidTr="0053677E">
        <w:tc>
          <w:tcPr>
            <w:tcW w:w="708" w:type="dxa"/>
            <w:shd w:val="clear" w:color="auto" w:fill="auto"/>
            <w:vAlign w:val="center"/>
          </w:tcPr>
          <w:p w14:paraId="7D65AA46" w14:textId="5D600C7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lastRenderedPageBreak/>
              <w:t>32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40FB" w14:textId="4760B92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Quốc tế APU</w:t>
            </w:r>
          </w:p>
        </w:tc>
        <w:tc>
          <w:tcPr>
            <w:tcW w:w="1984" w:type="dxa"/>
            <w:shd w:val="clear" w:color="auto" w:fill="auto"/>
          </w:tcPr>
          <w:p w14:paraId="48C3B945" w14:textId="13F5B5A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76EF9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9B9EC20" w14:textId="77777777" w:rsidTr="0053677E">
        <w:tc>
          <w:tcPr>
            <w:tcW w:w="708" w:type="dxa"/>
            <w:shd w:val="clear" w:color="auto" w:fill="auto"/>
            <w:vAlign w:val="center"/>
          </w:tcPr>
          <w:p w14:paraId="7C4F5A0D" w14:textId="225D058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A959" w14:textId="64AB4948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THCS và THPT Trí Đức</w:t>
            </w:r>
          </w:p>
        </w:tc>
        <w:tc>
          <w:tcPr>
            <w:tcW w:w="1984" w:type="dxa"/>
            <w:shd w:val="clear" w:color="auto" w:fill="auto"/>
          </w:tcPr>
          <w:p w14:paraId="7DF38249" w14:textId="5447C61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A2B40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306FD31B" w14:textId="77777777" w:rsidTr="0053677E">
        <w:tc>
          <w:tcPr>
            <w:tcW w:w="708" w:type="dxa"/>
            <w:shd w:val="clear" w:color="auto" w:fill="auto"/>
            <w:vAlign w:val="center"/>
          </w:tcPr>
          <w:p w14:paraId="1DD67975" w14:textId="2F83547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46A2" w14:textId="1A2739A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Đào Duy Từ</w:t>
            </w:r>
          </w:p>
        </w:tc>
        <w:tc>
          <w:tcPr>
            <w:tcW w:w="1984" w:type="dxa"/>
            <w:shd w:val="clear" w:color="auto" w:fill="auto"/>
          </w:tcPr>
          <w:p w14:paraId="00E8997C" w14:textId="6087B0E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4DB59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D1CA943" w14:textId="77777777" w:rsidTr="0053677E">
        <w:tc>
          <w:tcPr>
            <w:tcW w:w="708" w:type="dxa"/>
            <w:shd w:val="clear" w:color="auto" w:fill="auto"/>
            <w:vAlign w:val="center"/>
          </w:tcPr>
          <w:p w14:paraId="1EC30BEB" w14:textId="08606D1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D0905" w14:textId="6DDAB39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Hưng Đạo</w:t>
            </w:r>
          </w:p>
        </w:tc>
        <w:tc>
          <w:tcPr>
            <w:tcW w:w="1984" w:type="dxa"/>
            <w:shd w:val="clear" w:color="auto" w:fill="auto"/>
          </w:tcPr>
          <w:p w14:paraId="783FC5B4" w14:textId="509994F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06FC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3F6B76B2" w14:textId="77777777" w:rsidTr="0053677E">
        <w:tc>
          <w:tcPr>
            <w:tcW w:w="708" w:type="dxa"/>
            <w:shd w:val="clear" w:color="auto" w:fill="auto"/>
            <w:vAlign w:val="center"/>
          </w:tcPr>
          <w:p w14:paraId="4DE59CC6" w14:textId="6C29E96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416D" w14:textId="7A28D3D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Lý Thái Tổ</w:t>
            </w:r>
          </w:p>
        </w:tc>
        <w:tc>
          <w:tcPr>
            <w:tcW w:w="1984" w:type="dxa"/>
            <w:shd w:val="clear" w:color="auto" w:fill="auto"/>
          </w:tcPr>
          <w:p w14:paraId="5D26E935" w14:textId="2EF55AF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D84C6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3E90261" w14:textId="77777777" w:rsidTr="0053677E">
        <w:tc>
          <w:tcPr>
            <w:tcW w:w="708" w:type="dxa"/>
            <w:shd w:val="clear" w:color="auto" w:fill="auto"/>
            <w:vAlign w:val="center"/>
          </w:tcPr>
          <w:p w14:paraId="31CDA538" w14:textId="4696E3C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37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3627" w14:textId="0B52CDA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Sài Gòn</w:t>
            </w:r>
          </w:p>
        </w:tc>
        <w:tc>
          <w:tcPr>
            <w:tcW w:w="1984" w:type="dxa"/>
            <w:shd w:val="clear" w:color="auto" w:fill="auto"/>
          </w:tcPr>
          <w:p w14:paraId="225243B9" w14:textId="15AEAFC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CC39C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BC3519B" w14:textId="77777777" w:rsidTr="0053677E">
        <w:tc>
          <w:tcPr>
            <w:tcW w:w="708" w:type="dxa"/>
            <w:shd w:val="clear" w:color="auto" w:fill="auto"/>
            <w:vAlign w:val="center"/>
          </w:tcPr>
          <w:p w14:paraId="4E56942E" w14:textId="73D7F7D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38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8ED6" w14:textId="02A903C0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Trần Nhân Tông</w:t>
            </w:r>
          </w:p>
        </w:tc>
        <w:tc>
          <w:tcPr>
            <w:tcW w:w="1984" w:type="dxa"/>
            <w:shd w:val="clear" w:color="auto" w:fill="auto"/>
          </w:tcPr>
          <w:p w14:paraId="3A9797B0" w14:textId="6999880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2FCA6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2EFB41CA" w14:textId="77777777" w:rsidTr="0053677E">
        <w:tc>
          <w:tcPr>
            <w:tcW w:w="708" w:type="dxa"/>
            <w:shd w:val="clear" w:color="auto" w:fill="auto"/>
            <w:vAlign w:val="center"/>
          </w:tcPr>
          <w:p w14:paraId="6C77E1B9" w14:textId="0C13911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39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69E5" w14:textId="29017C12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THPT Việt Mỹ Anh</w:t>
            </w:r>
          </w:p>
        </w:tc>
        <w:tc>
          <w:tcPr>
            <w:tcW w:w="1984" w:type="dxa"/>
            <w:shd w:val="clear" w:color="auto" w:fill="auto"/>
          </w:tcPr>
          <w:p w14:paraId="0CBA616B" w14:textId="4203891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7F69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34D1C84" w14:textId="77777777" w:rsidTr="0053677E">
        <w:tc>
          <w:tcPr>
            <w:tcW w:w="708" w:type="dxa"/>
            <w:shd w:val="clear" w:color="auto" w:fill="auto"/>
            <w:vAlign w:val="center"/>
          </w:tcPr>
          <w:p w14:paraId="2466561E" w14:textId="5D01183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281C3" w14:textId="3901958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Trường Quốc Tế Châu Âu</w:t>
            </w:r>
          </w:p>
        </w:tc>
        <w:tc>
          <w:tcPr>
            <w:tcW w:w="1984" w:type="dxa"/>
            <w:shd w:val="clear" w:color="auto" w:fill="auto"/>
          </w:tcPr>
          <w:p w14:paraId="4C38C68B" w14:textId="1CAF4BC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59EE2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87C4B65" w14:textId="77777777" w:rsidTr="0053677E">
        <w:tc>
          <w:tcPr>
            <w:tcW w:w="708" w:type="dxa"/>
            <w:shd w:val="clear" w:color="auto" w:fill="auto"/>
            <w:vAlign w:val="center"/>
          </w:tcPr>
          <w:p w14:paraId="5A876BFD" w14:textId="79F7779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41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6A96C" w14:textId="0CD26ED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Trường Quốc Tế Hàn Quốc tại TP.HCM</w:t>
            </w:r>
          </w:p>
        </w:tc>
        <w:tc>
          <w:tcPr>
            <w:tcW w:w="1984" w:type="dxa"/>
            <w:shd w:val="clear" w:color="auto" w:fill="auto"/>
          </w:tcPr>
          <w:p w14:paraId="69DE45E9" w14:textId="0BFB57B5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CE5E5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338B30B" w14:textId="77777777" w:rsidTr="0053677E">
        <w:tc>
          <w:tcPr>
            <w:tcW w:w="708" w:type="dxa"/>
            <w:shd w:val="clear" w:color="auto" w:fill="auto"/>
            <w:vAlign w:val="center"/>
          </w:tcPr>
          <w:p w14:paraId="18D5032F" w14:textId="0A9923D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E2BD" w14:textId="7FF28E7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Trường Quốc Tế Thành Phố Hồ Chí Minh</w:t>
            </w:r>
          </w:p>
        </w:tc>
        <w:tc>
          <w:tcPr>
            <w:tcW w:w="1984" w:type="dxa"/>
            <w:shd w:val="clear" w:color="auto" w:fill="auto"/>
          </w:tcPr>
          <w:p w14:paraId="60F23D22" w14:textId="44606DA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THPT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01E56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1EFCC992" w14:textId="77777777" w:rsidTr="00043863">
        <w:tc>
          <w:tcPr>
            <w:tcW w:w="708" w:type="dxa"/>
            <w:shd w:val="clear" w:color="auto" w:fill="auto"/>
            <w:vAlign w:val="center"/>
          </w:tcPr>
          <w:p w14:paraId="20C9D2CF" w14:textId="365F292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/>
                <w:lang w:val="en-US"/>
              </w:rPr>
              <w:t>K</w:t>
            </w:r>
            <w:r w:rsidRPr="006C4C19">
              <w:rPr>
                <w:b/>
              </w:rPr>
              <w:t>.</w:t>
            </w:r>
          </w:p>
        </w:tc>
        <w:tc>
          <w:tcPr>
            <w:tcW w:w="9210" w:type="dxa"/>
            <w:gridSpan w:val="3"/>
            <w:shd w:val="clear" w:color="auto" w:fill="auto"/>
            <w:vAlign w:val="center"/>
          </w:tcPr>
          <w:p w14:paraId="08682915" w14:textId="74FE8BBC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bCs/>
                <w:lang w:val="en-US"/>
              </w:rPr>
            </w:pPr>
            <w:r w:rsidRPr="006C4C19">
              <w:rPr>
                <w:b/>
              </w:rPr>
              <w:t xml:space="preserve">CẤP HỌC </w:t>
            </w:r>
            <w:r w:rsidRPr="006C4C19">
              <w:rPr>
                <w:b/>
                <w:lang w:val="en-US"/>
              </w:rPr>
              <w:t xml:space="preserve">GDTX </w:t>
            </w:r>
            <w:r w:rsidRPr="006C4C19">
              <w:rPr>
                <w:b/>
              </w:rPr>
              <w:t>CHƯA HOÀN THÀNH</w:t>
            </w:r>
            <w:r w:rsidRPr="006C4C19">
              <w:rPr>
                <w:b/>
                <w:lang w:val="en-US"/>
              </w:rPr>
              <w:t xml:space="preserve"> BÁO CÁO CƠ SỞ VẬT CHẤT</w:t>
            </w:r>
          </w:p>
        </w:tc>
      </w:tr>
      <w:tr w:rsidR="006C4C19" w:rsidRPr="006C4C19" w14:paraId="02C01EB2" w14:textId="77777777" w:rsidTr="004271DD">
        <w:tc>
          <w:tcPr>
            <w:tcW w:w="708" w:type="dxa"/>
            <w:shd w:val="clear" w:color="auto" w:fill="auto"/>
            <w:vAlign w:val="center"/>
          </w:tcPr>
          <w:p w14:paraId="7F6BC4AF" w14:textId="255FBAE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6096" w14:textId="05CCFD3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BTVH Nhạc viện Tp Hồ Chí Minh</w:t>
            </w:r>
          </w:p>
        </w:tc>
        <w:tc>
          <w:tcPr>
            <w:tcW w:w="1984" w:type="dxa"/>
            <w:shd w:val="clear" w:color="auto" w:fill="auto"/>
          </w:tcPr>
          <w:p w14:paraId="203753CE" w14:textId="2F8E434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CSVC GDTX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6BC3D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03913B50" w14:textId="77777777" w:rsidTr="004271DD">
        <w:tc>
          <w:tcPr>
            <w:tcW w:w="708" w:type="dxa"/>
            <w:shd w:val="clear" w:color="auto" w:fill="auto"/>
            <w:vAlign w:val="center"/>
          </w:tcPr>
          <w:p w14:paraId="33466384" w14:textId="6492002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2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9738" w14:textId="241B22D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TT GDNN-GDTX Quận 4</w:t>
            </w:r>
          </w:p>
        </w:tc>
        <w:tc>
          <w:tcPr>
            <w:tcW w:w="1984" w:type="dxa"/>
            <w:shd w:val="clear" w:color="auto" w:fill="auto"/>
          </w:tcPr>
          <w:p w14:paraId="640A1822" w14:textId="3B293496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GDTX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CB38E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5AE076C0" w14:textId="77777777" w:rsidTr="004271DD">
        <w:tc>
          <w:tcPr>
            <w:tcW w:w="708" w:type="dxa"/>
            <w:shd w:val="clear" w:color="auto" w:fill="auto"/>
            <w:vAlign w:val="center"/>
          </w:tcPr>
          <w:p w14:paraId="135BF5A4" w14:textId="501D39B4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3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54F1" w14:textId="40144F3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TT GDNN-GDTX Quận Bình Tân</w:t>
            </w:r>
          </w:p>
        </w:tc>
        <w:tc>
          <w:tcPr>
            <w:tcW w:w="1984" w:type="dxa"/>
            <w:shd w:val="clear" w:color="auto" w:fill="auto"/>
          </w:tcPr>
          <w:p w14:paraId="64267C83" w14:textId="0E38A2C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GDTX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39B10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7729D8DE" w14:textId="77777777" w:rsidTr="004271DD">
        <w:tc>
          <w:tcPr>
            <w:tcW w:w="708" w:type="dxa"/>
            <w:shd w:val="clear" w:color="auto" w:fill="auto"/>
            <w:vAlign w:val="center"/>
          </w:tcPr>
          <w:p w14:paraId="69A41E3C" w14:textId="0C3B7E31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4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D5B0" w14:textId="6631061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TT GDNN-GDTX Quận Bình Thạnh</w:t>
            </w:r>
          </w:p>
        </w:tc>
        <w:tc>
          <w:tcPr>
            <w:tcW w:w="1984" w:type="dxa"/>
            <w:shd w:val="clear" w:color="auto" w:fill="auto"/>
          </w:tcPr>
          <w:p w14:paraId="319A9E60" w14:textId="2DC8D41B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GDTX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A8FC3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B9FB60B" w14:textId="77777777" w:rsidTr="004271DD">
        <w:tc>
          <w:tcPr>
            <w:tcW w:w="708" w:type="dxa"/>
            <w:shd w:val="clear" w:color="auto" w:fill="auto"/>
            <w:vAlign w:val="center"/>
          </w:tcPr>
          <w:p w14:paraId="76D874C7" w14:textId="6164E26F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5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EDA7" w14:textId="01C48BC3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TT GDTX Gia Định</w:t>
            </w:r>
          </w:p>
        </w:tc>
        <w:tc>
          <w:tcPr>
            <w:tcW w:w="1984" w:type="dxa"/>
            <w:shd w:val="clear" w:color="auto" w:fill="auto"/>
          </w:tcPr>
          <w:p w14:paraId="7D1E0724" w14:textId="0C7DCB4E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GDTX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4EA5D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  <w:tr w:rsidR="006C4C19" w:rsidRPr="006C4C19" w14:paraId="433E594A" w14:textId="77777777" w:rsidTr="004271DD">
        <w:tc>
          <w:tcPr>
            <w:tcW w:w="708" w:type="dxa"/>
            <w:shd w:val="clear" w:color="auto" w:fill="auto"/>
            <w:vAlign w:val="center"/>
          </w:tcPr>
          <w:p w14:paraId="4D89B313" w14:textId="764FA4D9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  <w:r w:rsidRPr="006C4C19">
              <w:rPr>
                <w:bCs/>
                <w:lang w:val="en-US"/>
              </w:rPr>
              <w:t>6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BE8A" w14:textId="6C3269A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rPr>
                <w:color w:val="000000"/>
              </w:rPr>
            </w:pPr>
            <w:r w:rsidRPr="006C4C19">
              <w:rPr>
                <w:color w:val="000000"/>
              </w:rPr>
              <w:t>TT GDTX Tiếng Hoa</w:t>
            </w:r>
          </w:p>
        </w:tc>
        <w:tc>
          <w:tcPr>
            <w:tcW w:w="1984" w:type="dxa"/>
            <w:shd w:val="clear" w:color="auto" w:fill="auto"/>
          </w:tcPr>
          <w:p w14:paraId="5C45776B" w14:textId="50ED2B5A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</w:rPr>
            </w:pPr>
            <w:r w:rsidRPr="006C4C19">
              <w:rPr>
                <w:bCs/>
                <w:lang w:val="en-US"/>
              </w:rPr>
              <w:t>CSVC GDTX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3220E" w14:textId="77777777" w:rsidR="006C4C19" w:rsidRPr="006C4C19" w:rsidRDefault="006C4C19" w:rsidP="006C4C19">
            <w:pPr>
              <w:tabs>
                <w:tab w:val="left" w:pos="720"/>
                <w:tab w:val="left" w:pos="1440"/>
                <w:tab w:val="left" w:pos="2160"/>
                <w:tab w:val="left" w:pos="6510"/>
                <w:tab w:val="left" w:pos="6958"/>
                <w:tab w:val="left" w:pos="7188"/>
              </w:tabs>
              <w:spacing w:before="60" w:after="60"/>
              <w:jc w:val="center"/>
              <w:rPr>
                <w:bCs/>
                <w:lang w:val="en-US"/>
              </w:rPr>
            </w:pPr>
          </w:p>
        </w:tc>
      </w:tr>
    </w:tbl>
    <w:p w14:paraId="5EE5603C" w14:textId="7D9A9684" w:rsidR="00FD1378" w:rsidRPr="006C4C19" w:rsidRDefault="00FD1378" w:rsidP="00E01069">
      <w:pPr>
        <w:rPr>
          <w:lang w:val="en-US"/>
        </w:rPr>
      </w:pPr>
    </w:p>
    <w:p w14:paraId="570995A9" w14:textId="1005142B" w:rsidR="00933321" w:rsidRPr="006C4C19" w:rsidRDefault="00933321" w:rsidP="0097092C">
      <w:pPr>
        <w:jc w:val="both"/>
        <w:rPr>
          <w:lang w:val="en-US"/>
        </w:rPr>
      </w:pPr>
      <w:r w:rsidRPr="006C4C19">
        <w:rPr>
          <w:b/>
          <w:bCs/>
          <w:lang w:val="en-US"/>
        </w:rPr>
        <w:t>Lưu ý:</w:t>
      </w:r>
      <w:r w:rsidRPr="006C4C19">
        <w:rPr>
          <w:lang w:val="en-US"/>
        </w:rPr>
        <w:t xml:space="preserve"> </w:t>
      </w:r>
      <w:r w:rsidR="0097092C" w:rsidRPr="006C4C19">
        <w:rPr>
          <w:lang w:val="en-US"/>
        </w:rPr>
        <w:t>Trong trường hợp có</w:t>
      </w:r>
      <w:r w:rsidRPr="006C4C19">
        <w:rPr>
          <w:lang w:val="en-US"/>
        </w:rPr>
        <w:t xml:space="preserve"> cấp học của đơn vị không gửi lên cấp trên </w:t>
      </w:r>
      <w:r w:rsidR="0097092C" w:rsidRPr="006C4C19">
        <w:rPr>
          <w:lang w:val="en-US"/>
        </w:rPr>
        <w:t xml:space="preserve">trực tiếp </w:t>
      </w:r>
      <w:r w:rsidRPr="006C4C19">
        <w:rPr>
          <w:lang w:val="en-US"/>
        </w:rPr>
        <w:t xml:space="preserve">trên </w:t>
      </w:r>
      <w:r w:rsidR="0097092C" w:rsidRPr="006C4C19">
        <w:rPr>
          <w:lang w:val="en-US"/>
        </w:rPr>
        <w:t xml:space="preserve">Hệ </w:t>
      </w:r>
      <w:r w:rsidRPr="006C4C19">
        <w:rPr>
          <w:lang w:val="en-US"/>
        </w:rPr>
        <w:t>thống CSDL HCM</w:t>
      </w:r>
      <w:r w:rsidR="0097092C" w:rsidRPr="006C4C19">
        <w:rPr>
          <w:lang w:val="en-US"/>
        </w:rPr>
        <w:t xml:space="preserve"> (</w:t>
      </w:r>
      <w:r w:rsidRPr="006C4C19">
        <w:rPr>
          <w:lang w:val="en-US"/>
        </w:rPr>
        <w:t>do không có dữ liệu</w:t>
      </w:r>
      <w:r w:rsidR="0097092C" w:rsidRPr="006C4C19">
        <w:rPr>
          <w:lang w:val="en-US"/>
        </w:rPr>
        <w:t xml:space="preserve"> thực tế)</w:t>
      </w:r>
      <w:r w:rsidRPr="006C4C19">
        <w:rPr>
          <w:lang w:val="en-US"/>
        </w:rPr>
        <w:t>, đề ngị đơn vị gửi công văn xác nhận đề nghị hỗ trợ gửi báo cáo trên hệ thống CSDL HCM.</w:t>
      </w:r>
    </w:p>
    <w:sectPr w:rsidR="00933321" w:rsidRPr="006C4C19" w:rsidSect="00095EB7">
      <w:headerReference w:type="default" r:id="rId7"/>
      <w:pgSz w:w="11906" w:h="16838"/>
      <w:pgMar w:top="1418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A3326" w14:textId="77777777" w:rsidR="008A432C" w:rsidRDefault="008A432C" w:rsidP="00AB7E69">
      <w:r>
        <w:separator/>
      </w:r>
    </w:p>
  </w:endnote>
  <w:endnote w:type="continuationSeparator" w:id="0">
    <w:p w14:paraId="45E2CAF4" w14:textId="77777777" w:rsidR="008A432C" w:rsidRDefault="008A432C" w:rsidP="00AB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E1D4D" w14:textId="77777777" w:rsidR="008A432C" w:rsidRDefault="008A432C" w:rsidP="00AB7E69">
      <w:r>
        <w:separator/>
      </w:r>
    </w:p>
  </w:footnote>
  <w:footnote w:type="continuationSeparator" w:id="0">
    <w:p w14:paraId="7342A788" w14:textId="77777777" w:rsidR="008A432C" w:rsidRDefault="008A432C" w:rsidP="00AB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26CE" w14:textId="77777777" w:rsidR="00AB7E69" w:rsidRDefault="00AB7E6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F78">
      <w:rPr>
        <w:noProof/>
      </w:rPr>
      <w:t>2</w:t>
    </w:r>
    <w:r>
      <w:fldChar w:fldCharType="end"/>
    </w:r>
  </w:p>
  <w:p w14:paraId="2599A27A" w14:textId="77777777" w:rsidR="00AB7E69" w:rsidRDefault="00AB7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266C2"/>
    <w:multiLevelType w:val="hybridMultilevel"/>
    <w:tmpl w:val="EA14B8D6"/>
    <w:lvl w:ilvl="0" w:tplc="CD8E72D4">
      <w:start w:val="1"/>
      <w:numFmt w:val="bullet"/>
      <w:lvlText w:val="*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Marlett" w:hAnsi="Marlett" w:hint="default"/>
      </w:rPr>
    </w:lvl>
  </w:abstractNum>
  <w:num w:numId="1" w16cid:durableId="204401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4B"/>
    <w:rsid w:val="00006138"/>
    <w:rsid w:val="0000616F"/>
    <w:rsid w:val="000125F7"/>
    <w:rsid w:val="00014141"/>
    <w:rsid w:val="000222CE"/>
    <w:rsid w:val="00034505"/>
    <w:rsid w:val="00043863"/>
    <w:rsid w:val="000620A6"/>
    <w:rsid w:val="00063D3E"/>
    <w:rsid w:val="000703FB"/>
    <w:rsid w:val="00074968"/>
    <w:rsid w:val="00081AC1"/>
    <w:rsid w:val="00082AFC"/>
    <w:rsid w:val="0008352F"/>
    <w:rsid w:val="000836E8"/>
    <w:rsid w:val="000856FB"/>
    <w:rsid w:val="00095EB7"/>
    <w:rsid w:val="000A02F6"/>
    <w:rsid w:val="000C6F41"/>
    <w:rsid w:val="000E66B2"/>
    <w:rsid w:val="000F3AE0"/>
    <w:rsid w:val="00102AC9"/>
    <w:rsid w:val="00106109"/>
    <w:rsid w:val="00107442"/>
    <w:rsid w:val="00112530"/>
    <w:rsid w:val="00117F21"/>
    <w:rsid w:val="00125CD1"/>
    <w:rsid w:val="0014405B"/>
    <w:rsid w:val="00145A31"/>
    <w:rsid w:val="001461B8"/>
    <w:rsid w:val="00146E25"/>
    <w:rsid w:val="00171896"/>
    <w:rsid w:val="001A441F"/>
    <w:rsid w:val="001C7513"/>
    <w:rsid w:val="001D2E24"/>
    <w:rsid w:val="001F0CA4"/>
    <w:rsid w:val="00205982"/>
    <w:rsid w:val="00211D3D"/>
    <w:rsid w:val="0021274F"/>
    <w:rsid w:val="002204C1"/>
    <w:rsid w:val="00235923"/>
    <w:rsid w:val="002367C6"/>
    <w:rsid w:val="00245281"/>
    <w:rsid w:val="002673D0"/>
    <w:rsid w:val="00275D42"/>
    <w:rsid w:val="002847C4"/>
    <w:rsid w:val="0028523C"/>
    <w:rsid w:val="00285C87"/>
    <w:rsid w:val="002949EC"/>
    <w:rsid w:val="00296D80"/>
    <w:rsid w:val="00297CAE"/>
    <w:rsid w:val="002A153F"/>
    <w:rsid w:val="002A2434"/>
    <w:rsid w:val="002A4015"/>
    <w:rsid w:val="002B775C"/>
    <w:rsid w:val="002C0F51"/>
    <w:rsid w:val="002C3622"/>
    <w:rsid w:val="002C3B54"/>
    <w:rsid w:val="00304763"/>
    <w:rsid w:val="00313797"/>
    <w:rsid w:val="00313AE0"/>
    <w:rsid w:val="00326D37"/>
    <w:rsid w:val="0032752A"/>
    <w:rsid w:val="00330702"/>
    <w:rsid w:val="00331E3E"/>
    <w:rsid w:val="00335E53"/>
    <w:rsid w:val="00337CE2"/>
    <w:rsid w:val="003420AA"/>
    <w:rsid w:val="0034374D"/>
    <w:rsid w:val="00345732"/>
    <w:rsid w:val="00373F13"/>
    <w:rsid w:val="003751EA"/>
    <w:rsid w:val="00384DCB"/>
    <w:rsid w:val="003922AF"/>
    <w:rsid w:val="00392E31"/>
    <w:rsid w:val="00393343"/>
    <w:rsid w:val="00396430"/>
    <w:rsid w:val="003E3393"/>
    <w:rsid w:val="004019D6"/>
    <w:rsid w:val="00401ECC"/>
    <w:rsid w:val="00414B5F"/>
    <w:rsid w:val="00415FB0"/>
    <w:rsid w:val="00420F55"/>
    <w:rsid w:val="00424A46"/>
    <w:rsid w:val="00431A31"/>
    <w:rsid w:val="00432C47"/>
    <w:rsid w:val="00445A66"/>
    <w:rsid w:val="00457CE2"/>
    <w:rsid w:val="0046738E"/>
    <w:rsid w:val="00470F6C"/>
    <w:rsid w:val="004856CF"/>
    <w:rsid w:val="0048739D"/>
    <w:rsid w:val="004A022C"/>
    <w:rsid w:val="004A6B21"/>
    <w:rsid w:val="004A7FAC"/>
    <w:rsid w:val="004B4F59"/>
    <w:rsid w:val="004B6F17"/>
    <w:rsid w:val="004C6AC8"/>
    <w:rsid w:val="004D37E8"/>
    <w:rsid w:val="004E1558"/>
    <w:rsid w:val="004F6027"/>
    <w:rsid w:val="00514D8F"/>
    <w:rsid w:val="005163F6"/>
    <w:rsid w:val="00523478"/>
    <w:rsid w:val="005241E4"/>
    <w:rsid w:val="00527C71"/>
    <w:rsid w:val="00546618"/>
    <w:rsid w:val="00556FF5"/>
    <w:rsid w:val="00580F72"/>
    <w:rsid w:val="00582A48"/>
    <w:rsid w:val="005A2F78"/>
    <w:rsid w:val="005B1CC4"/>
    <w:rsid w:val="005B2FE4"/>
    <w:rsid w:val="005B3C1F"/>
    <w:rsid w:val="005B65EF"/>
    <w:rsid w:val="005D7F50"/>
    <w:rsid w:val="005E6FAF"/>
    <w:rsid w:val="005F1D29"/>
    <w:rsid w:val="005F77FE"/>
    <w:rsid w:val="0061253F"/>
    <w:rsid w:val="0061405F"/>
    <w:rsid w:val="00623F1F"/>
    <w:rsid w:val="006459BD"/>
    <w:rsid w:val="00646725"/>
    <w:rsid w:val="0065456F"/>
    <w:rsid w:val="006763E8"/>
    <w:rsid w:val="00677006"/>
    <w:rsid w:val="0068089A"/>
    <w:rsid w:val="00682D35"/>
    <w:rsid w:val="006832C9"/>
    <w:rsid w:val="00687456"/>
    <w:rsid w:val="006902FC"/>
    <w:rsid w:val="006C4C19"/>
    <w:rsid w:val="006C7460"/>
    <w:rsid w:val="006C7736"/>
    <w:rsid w:val="006D112D"/>
    <w:rsid w:val="006D2143"/>
    <w:rsid w:val="006D409B"/>
    <w:rsid w:val="006E711B"/>
    <w:rsid w:val="006F528C"/>
    <w:rsid w:val="006F64C4"/>
    <w:rsid w:val="007204F3"/>
    <w:rsid w:val="00721FDA"/>
    <w:rsid w:val="00725FCF"/>
    <w:rsid w:val="00735BAD"/>
    <w:rsid w:val="007436C9"/>
    <w:rsid w:val="00750417"/>
    <w:rsid w:val="00754B87"/>
    <w:rsid w:val="007572AB"/>
    <w:rsid w:val="00761882"/>
    <w:rsid w:val="00763E0A"/>
    <w:rsid w:val="00780702"/>
    <w:rsid w:val="007A4FA1"/>
    <w:rsid w:val="007A55A0"/>
    <w:rsid w:val="007A6843"/>
    <w:rsid w:val="007B0427"/>
    <w:rsid w:val="007C055A"/>
    <w:rsid w:val="007C2540"/>
    <w:rsid w:val="007D2584"/>
    <w:rsid w:val="007D35AB"/>
    <w:rsid w:val="007D6C54"/>
    <w:rsid w:val="007E270D"/>
    <w:rsid w:val="007F1B0D"/>
    <w:rsid w:val="00800F0B"/>
    <w:rsid w:val="008158BD"/>
    <w:rsid w:val="00815AEF"/>
    <w:rsid w:val="00826F90"/>
    <w:rsid w:val="00856426"/>
    <w:rsid w:val="0087193A"/>
    <w:rsid w:val="00875AEA"/>
    <w:rsid w:val="008768C7"/>
    <w:rsid w:val="00884F89"/>
    <w:rsid w:val="00886E2C"/>
    <w:rsid w:val="008A2349"/>
    <w:rsid w:val="008A3D98"/>
    <w:rsid w:val="008A432C"/>
    <w:rsid w:val="008A5C5E"/>
    <w:rsid w:val="008B2C10"/>
    <w:rsid w:val="008B350F"/>
    <w:rsid w:val="008C4C4C"/>
    <w:rsid w:val="008D5EA2"/>
    <w:rsid w:val="008D74EB"/>
    <w:rsid w:val="008F0819"/>
    <w:rsid w:val="008F799D"/>
    <w:rsid w:val="00901188"/>
    <w:rsid w:val="00916793"/>
    <w:rsid w:val="00917266"/>
    <w:rsid w:val="00917C80"/>
    <w:rsid w:val="0092006F"/>
    <w:rsid w:val="00933321"/>
    <w:rsid w:val="009337D5"/>
    <w:rsid w:val="00945BD7"/>
    <w:rsid w:val="00951D9E"/>
    <w:rsid w:val="00955B72"/>
    <w:rsid w:val="009612B5"/>
    <w:rsid w:val="0097092C"/>
    <w:rsid w:val="00977E95"/>
    <w:rsid w:val="00995A5F"/>
    <w:rsid w:val="009A0AEA"/>
    <w:rsid w:val="009A52CC"/>
    <w:rsid w:val="009B323C"/>
    <w:rsid w:val="009D01D8"/>
    <w:rsid w:val="009D2AFA"/>
    <w:rsid w:val="009E0D33"/>
    <w:rsid w:val="009E1038"/>
    <w:rsid w:val="00A07FD4"/>
    <w:rsid w:val="00A118EC"/>
    <w:rsid w:val="00A321E0"/>
    <w:rsid w:val="00A325F1"/>
    <w:rsid w:val="00A54036"/>
    <w:rsid w:val="00A5589E"/>
    <w:rsid w:val="00A61FD0"/>
    <w:rsid w:val="00A709C1"/>
    <w:rsid w:val="00A731A3"/>
    <w:rsid w:val="00A83F52"/>
    <w:rsid w:val="00A96544"/>
    <w:rsid w:val="00AB00A9"/>
    <w:rsid w:val="00AB7292"/>
    <w:rsid w:val="00AB7E69"/>
    <w:rsid w:val="00AC2CAF"/>
    <w:rsid w:val="00AE5048"/>
    <w:rsid w:val="00AF1A4A"/>
    <w:rsid w:val="00B021DD"/>
    <w:rsid w:val="00B13727"/>
    <w:rsid w:val="00B26521"/>
    <w:rsid w:val="00B40354"/>
    <w:rsid w:val="00B43B88"/>
    <w:rsid w:val="00B43FE5"/>
    <w:rsid w:val="00B51C9D"/>
    <w:rsid w:val="00B54002"/>
    <w:rsid w:val="00B6058E"/>
    <w:rsid w:val="00B6111E"/>
    <w:rsid w:val="00B73575"/>
    <w:rsid w:val="00B92B3F"/>
    <w:rsid w:val="00B92B87"/>
    <w:rsid w:val="00BA019D"/>
    <w:rsid w:val="00BB2BF5"/>
    <w:rsid w:val="00BD54E2"/>
    <w:rsid w:val="00BD6B77"/>
    <w:rsid w:val="00BF555A"/>
    <w:rsid w:val="00C06D1F"/>
    <w:rsid w:val="00C07754"/>
    <w:rsid w:val="00C10968"/>
    <w:rsid w:val="00C17737"/>
    <w:rsid w:val="00C222EF"/>
    <w:rsid w:val="00C34170"/>
    <w:rsid w:val="00C44132"/>
    <w:rsid w:val="00C54D52"/>
    <w:rsid w:val="00C62ED2"/>
    <w:rsid w:val="00C819E9"/>
    <w:rsid w:val="00C95B0A"/>
    <w:rsid w:val="00C95D9C"/>
    <w:rsid w:val="00CD00CB"/>
    <w:rsid w:val="00CD0A10"/>
    <w:rsid w:val="00CD2ADE"/>
    <w:rsid w:val="00CE3DB0"/>
    <w:rsid w:val="00CF0E4C"/>
    <w:rsid w:val="00CF2307"/>
    <w:rsid w:val="00D00D89"/>
    <w:rsid w:val="00D02DF4"/>
    <w:rsid w:val="00D13ED7"/>
    <w:rsid w:val="00D16697"/>
    <w:rsid w:val="00D21118"/>
    <w:rsid w:val="00D318B3"/>
    <w:rsid w:val="00D32E88"/>
    <w:rsid w:val="00D46ED9"/>
    <w:rsid w:val="00D51B30"/>
    <w:rsid w:val="00D60309"/>
    <w:rsid w:val="00D61D4B"/>
    <w:rsid w:val="00D94696"/>
    <w:rsid w:val="00DB500F"/>
    <w:rsid w:val="00DB6060"/>
    <w:rsid w:val="00DE00AA"/>
    <w:rsid w:val="00DF41FF"/>
    <w:rsid w:val="00DF63DA"/>
    <w:rsid w:val="00DF6AE0"/>
    <w:rsid w:val="00E0059B"/>
    <w:rsid w:val="00E00819"/>
    <w:rsid w:val="00E01069"/>
    <w:rsid w:val="00E12062"/>
    <w:rsid w:val="00E22501"/>
    <w:rsid w:val="00E31209"/>
    <w:rsid w:val="00E40E71"/>
    <w:rsid w:val="00E46A31"/>
    <w:rsid w:val="00E47258"/>
    <w:rsid w:val="00E50A74"/>
    <w:rsid w:val="00E51309"/>
    <w:rsid w:val="00E63737"/>
    <w:rsid w:val="00E70413"/>
    <w:rsid w:val="00E7075D"/>
    <w:rsid w:val="00E73743"/>
    <w:rsid w:val="00E92B35"/>
    <w:rsid w:val="00EA47FF"/>
    <w:rsid w:val="00EC664D"/>
    <w:rsid w:val="00EE2520"/>
    <w:rsid w:val="00EE2D8B"/>
    <w:rsid w:val="00EF6310"/>
    <w:rsid w:val="00F06B06"/>
    <w:rsid w:val="00F14F40"/>
    <w:rsid w:val="00F155B7"/>
    <w:rsid w:val="00F16BB8"/>
    <w:rsid w:val="00F21FA4"/>
    <w:rsid w:val="00F504BE"/>
    <w:rsid w:val="00F62D1B"/>
    <w:rsid w:val="00F664E6"/>
    <w:rsid w:val="00F77079"/>
    <w:rsid w:val="00FA1F21"/>
    <w:rsid w:val="00FA76E4"/>
    <w:rsid w:val="00FB6FCE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88D841"/>
  <w15:chartTrackingRefBased/>
  <w15:docId w15:val="{9EAC1BFC-3A57-4BCA-A35E-817AE33A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at">
    <w:name w:val="_f_at"/>
    <w:rsid w:val="007E270D"/>
  </w:style>
  <w:style w:type="paragraph" w:styleId="BalloonText">
    <w:name w:val="Balloon Text"/>
    <w:basedOn w:val="Normal"/>
    <w:link w:val="BalloonTextChar"/>
    <w:rsid w:val="007F1B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F1B0D"/>
    <w:rPr>
      <w:rFonts w:ascii="Segoe UI" w:hAnsi="Segoe UI" w:cs="Segoe UI"/>
      <w:sz w:val="18"/>
      <w:szCs w:val="18"/>
      <w:lang w:val="vi-VN" w:eastAsia="vi-VN"/>
    </w:rPr>
  </w:style>
  <w:style w:type="paragraph" w:customStyle="1" w:styleId="CharCharCharCharCharCharCharCharCharCharCharChar">
    <w:name w:val="Char Char Char Char Char Char Char Char Char Char Char Char"/>
    <w:basedOn w:val="Normal"/>
    <w:autoRedefine/>
    <w:rsid w:val="00E637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.VnArial" w:hAnsi=".VnArial" w:cs=".VnArial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AB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E69"/>
    <w:rPr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rsid w:val="00AB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7E69"/>
    <w:rPr>
      <w:sz w:val="26"/>
      <w:szCs w:val="26"/>
      <w:lang w:val="vi-VN" w:eastAsia="vi-VN"/>
    </w:rPr>
  </w:style>
  <w:style w:type="paragraph" w:styleId="ListParagraph">
    <w:name w:val="List Paragraph"/>
    <w:basedOn w:val="Normal"/>
    <w:uiPriority w:val="34"/>
    <w:qFormat/>
    <w:rsid w:val="00BA01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0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CỘNG HÒA XÃ HỘI CHỦ NGHĨA VIỆT NAM</vt:lpstr>
    </vt:vector>
  </TitlesOfParts>
  <Company/>
  <LinksUpToDate>false</LinksUpToDate>
  <CharactersWithSpaces>7700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mailto:ldcuong.sgddt@tphcm.gov.vn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https://csdl.hcm.edu.vn/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CỘNG HÒA XÃ HỘI CHỦ NGHĨA VIỆT NAM</dc:title>
  <dc:subject/>
  <dc:creator>admin</dc:creator>
  <cp:keywords/>
  <cp:lastModifiedBy>Lai Dong Cuong</cp:lastModifiedBy>
  <cp:revision>84</cp:revision>
  <cp:lastPrinted>2022-09-13T07:17:00Z</cp:lastPrinted>
  <dcterms:created xsi:type="dcterms:W3CDTF">2022-06-03T02:38:00Z</dcterms:created>
  <dcterms:modified xsi:type="dcterms:W3CDTF">2024-10-21T09:00:00Z</dcterms:modified>
</cp:coreProperties>
</file>